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1" w:rightFromText="181" w:bottomFromText="284" w:vertAnchor="text" w:tblpY="1"/>
        <w:tblOverlap w:val="never"/>
        <w:tblW w:w="8505" w:type="dxa"/>
        <w:tblBorders>
          <w:top w:val="none" w:sz="0" w:space="0" w:color="auto"/>
          <w:left w:val="none" w:sz="0" w:space="0" w:color="auto"/>
          <w:bottom w:val="single" w:sz="4" w:space="0" w:color="003671"/>
          <w:right w:val="none" w:sz="0" w:space="0" w:color="auto"/>
          <w:insideH w:val="none" w:sz="0" w:space="0" w:color="auto"/>
        </w:tblBorders>
        <w:tblLook w:val="04A0" w:firstRow="1" w:lastRow="0" w:firstColumn="1" w:lastColumn="0" w:noHBand="0" w:noVBand="1"/>
      </w:tblPr>
      <w:tblGrid>
        <w:gridCol w:w="8505"/>
      </w:tblGrid>
      <w:tr w:rsidR="005A7799" w14:paraId="757F3A46" w14:textId="77777777" w:rsidTr="00DC3DE9">
        <w:trPr>
          <w:trHeight w:hRule="exact" w:val="1985"/>
        </w:trPr>
        <w:tc>
          <w:tcPr>
            <w:tcW w:w="8505" w:type="dxa"/>
            <w:tcBorders>
              <w:bottom w:val="nil"/>
            </w:tcBorders>
            <w:tcMar>
              <w:left w:w="0" w:type="dxa"/>
              <w:right w:w="0" w:type="dxa"/>
            </w:tcMar>
          </w:tcPr>
          <w:p w14:paraId="585FFD24" w14:textId="4CBE819A" w:rsidR="0063300B" w:rsidRDefault="0063300B" w:rsidP="000C1BC7">
            <w:pPr>
              <w:pStyle w:val="SPHeader"/>
              <w:jc w:val="center"/>
            </w:pPr>
          </w:p>
          <w:p w14:paraId="437EBD72" w14:textId="7036A9B5" w:rsidR="0063300B" w:rsidRDefault="0063300B" w:rsidP="000C1BC7"/>
          <w:p w14:paraId="7C198926" w14:textId="511768BE" w:rsidR="005A7799" w:rsidRPr="0063300B" w:rsidRDefault="0063300B" w:rsidP="000C1BC7">
            <w:pPr>
              <w:tabs>
                <w:tab w:val="left" w:pos="1346"/>
              </w:tabs>
            </w:pPr>
            <w:r>
              <w:tab/>
            </w:r>
          </w:p>
        </w:tc>
      </w:tr>
      <w:tr w:rsidR="005A7799" w14:paraId="5FDBBAAC" w14:textId="77777777" w:rsidTr="00DC3DE9">
        <w:tc>
          <w:tcPr>
            <w:tcW w:w="8505" w:type="dxa"/>
            <w:tcBorders>
              <w:bottom w:val="single" w:sz="4" w:space="0" w:color="003671"/>
            </w:tcBorders>
            <w:tcMar>
              <w:left w:w="0" w:type="dxa"/>
              <w:bottom w:w="0" w:type="dxa"/>
              <w:right w:w="0" w:type="dxa"/>
            </w:tcMar>
          </w:tcPr>
          <w:p w14:paraId="2CEB745C" w14:textId="27BAE8A6" w:rsidR="005A7799" w:rsidRPr="00EE272B" w:rsidRDefault="00C46519" w:rsidP="00204444">
            <w:pPr>
              <w:pStyle w:val="SP60sheader"/>
              <w:jc w:val="center"/>
            </w:pPr>
            <w:r>
              <w:rPr>
                <w:sz w:val="56"/>
              </w:rPr>
              <w:t xml:space="preserve">Preventing Child Exploitation </w:t>
            </w:r>
            <w:r w:rsidR="00BE6E15">
              <w:t xml:space="preserve"> </w:t>
            </w:r>
            <w:r>
              <w:rPr>
                <w:sz w:val="56"/>
              </w:rPr>
              <w:t>Update</w:t>
            </w:r>
          </w:p>
        </w:tc>
      </w:tr>
      <w:tr w:rsidR="00B5025E" w14:paraId="2C0FB04D" w14:textId="77777777" w:rsidTr="00DC3DE9">
        <w:trPr>
          <w:trHeight w:hRule="exact" w:val="227"/>
        </w:trPr>
        <w:tc>
          <w:tcPr>
            <w:tcW w:w="8505" w:type="dxa"/>
            <w:tcBorders>
              <w:top w:val="single" w:sz="4" w:space="0" w:color="003671"/>
              <w:bottom w:val="nil"/>
            </w:tcBorders>
            <w:tcMar>
              <w:left w:w="0" w:type="dxa"/>
              <w:bottom w:w="0" w:type="dxa"/>
              <w:right w:w="0" w:type="dxa"/>
            </w:tcMar>
          </w:tcPr>
          <w:p w14:paraId="1C0103FA" w14:textId="77777777" w:rsidR="00B5025E" w:rsidRDefault="00B5025E" w:rsidP="000C1BC7">
            <w:pPr>
              <w:pStyle w:val="SPHeader"/>
              <w:ind w:firstLine="720"/>
            </w:pPr>
          </w:p>
          <w:p w14:paraId="22A84299" w14:textId="77777777" w:rsidR="00DC3DE9" w:rsidRDefault="00DC3DE9" w:rsidP="000C1BC7">
            <w:pPr>
              <w:pStyle w:val="SPHeader"/>
              <w:ind w:firstLine="720"/>
            </w:pPr>
          </w:p>
        </w:tc>
      </w:tr>
    </w:tbl>
    <w:p w14:paraId="6947B0DF" w14:textId="7E593BBE" w:rsidR="00B54F63" w:rsidRDefault="002335AD" w:rsidP="00CF0348">
      <w:pPr>
        <w:pStyle w:val="SPBody"/>
        <w:rPr>
          <w:b/>
          <w:color w:val="002060"/>
          <w:sz w:val="22"/>
          <w:u w:val="single"/>
        </w:rPr>
      </w:pPr>
      <w:r w:rsidRPr="00E828F8">
        <w:rPr>
          <w:b/>
          <w:color w:val="002060"/>
          <w:sz w:val="22"/>
          <w:u w:val="single"/>
        </w:rPr>
        <w:t>News</w:t>
      </w:r>
    </w:p>
    <w:p w14:paraId="035D5879" w14:textId="77777777" w:rsidR="00C15BB7" w:rsidRPr="00B54F63" w:rsidRDefault="00C15BB7" w:rsidP="00C15BB7">
      <w:pPr>
        <w:spacing w:before="60" w:after="100" w:afterAutospacing="1"/>
        <w:rPr>
          <w:iCs/>
          <w:sz w:val="22"/>
        </w:rPr>
      </w:pPr>
      <w:r w:rsidRPr="00B54F63">
        <w:rPr>
          <w:iCs/>
          <w:sz w:val="22"/>
        </w:rPr>
        <w:t xml:space="preserve">We have received reports in Staffordshire of approaches to youngsters through social media platforms, inviting them to participate in online challenges which could potentially compromise their wellbeing and safety. </w:t>
      </w:r>
    </w:p>
    <w:p w14:paraId="3DC99D2A" w14:textId="77777777" w:rsidR="00C15BB7" w:rsidRPr="00B54F63" w:rsidRDefault="00C15BB7" w:rsidP="00C15BB7">
      <w:pPr>
        <w:spacing w:before="60" w:after="100" w:afterAutospacing="1"/>
        <w:rPr>
          <w:iCs/>
          <w:sz w:val="22"/>
        </w:rPr>
      </w:pPr>
      <w:r w:rsidRPr="00B54F63">
        <w:rPr>
          <w:iCs/>
          <w:sz w:val="22"/>
        </w:rPr>
        <w:t xml:space="preserve">It’s really important our youngsters have good cyber hygiene and a good understanding of online usage and safety, to ensure they refrain from engaging with requests or invitations from persons who they do not know or trust. Details concerning such challenges and </w:t>
      </w:r>
      <w:r w:rsidRPr="00B54F63">
        <w:rPr>
          <w:b/>
          <w:bCs/>
          <w:iCs/>
          <w:sz w:val="22"/>
        </w:rPr>
        <w:t xml:space="preserve">what parents, carers and educators need to know and can do, </w:t>
      </w:r>
      <w:r w:rsidRPr="00B54F63">
        <w:rPr>
          <w:iCs/>
          <w:sz w:val="22"/>
        </w:rPr>
        <w:t xml:space="preserve">can be viewed here: </w:t>
      </w:r>
    </w:p>
    <w:p w14:paraId="445CCD6C" w14:textId="77777777" w:rsidR="00C15BB7" w:rsidRPr="00B54F63" w:rsidRDefault="005F08FE" w:rsidP="00C15BB7">
      <w:pPr>
        <w:spacing w:before="60" w:after="100" w:afterAutospacing="1"/>
        <w:rPr>
          <w:iCs/>
          <w:sz w:val="22"/>
        </w:rPr>
      </w:pPr>
      <w:hyperlink r:id="rId7" w:history="1">
        <w:r w:rsidR="00C15BB7" w:rsidRPr="00B54F63">
          <w:rPr>
            <w:rStyle w:val="Hyperlink"/>
            <w:iCs/>
            <w:sz w:val="22"/>
          </w:rPr>
          <w:t>https://www.saferinternet.org.uk/blog/advice-schools-responding-online-challenges</w:t>
        </w:r>
      </w:hyperlink>
      <w:r w:rsidR="00C15BB7" w:rsidRPr="00B54F63">
        <w:rPr>
          <w:iCs/>
          <w:sz w:val="22"/>
        </w:rPr>
        <w:t xml:space="preserve"> </w:t>
      </w:r>
    </w:p>
    <w:p w14:paraId="57CF00F4" w14:textId="3B647BB7" w:rsidR="00DE0278" w:rsidRDefault="00C15BB7" w:rsidP="00C15BB7">
      <w:pPr>
        <w:spacing w:before="60" w:after="100" w:afterAutospacing="1"/>
        <w:rPr>
          <w:color w:val="0563C1"/>
          <w:sz w:val="22"/>
        </w:rPr>
      </w:pPr>
      <w:r w:rsidRPr="00B54F63">
        <w:rPr>
          <w:iCs/>
          <w:sz w:val="22"/>
        </w:rPr>
        <w:t xml:space="preserve">Additionally, the website has some really useful resources to support young people, carers and parents with online safety issues which can be viewed here: </w:t>
      </w:r>
      <w:hyperlink r:id="rId8" w:history="1">
        <w:r w:rsidRPr="00B54F63">
          <w:rPr>
            <w:rStyle w:val="Hyperlink"/>
            <w:iCs/>
            <w:sz w:val="22"/>
          </w:rPr>
          <w:t>https://www.saferinternet.org.uk/</w:t>
        </w:r>
      </w:hyperlink>
      <w:r w:rsidRPr="00B54F63">
        <w:rPr>
          <w:color w:val="0563C1"/>
          <w:sz w:val="22"/>
        </w:rPr>
        <w:t xml:space="preserve"> </w:t>
      </w:r>
    </w:p>
    <w:p w14:paraId="0B050233" w14:textId="77777777" w:rsidR="00B54F63" w:rsidRPr="00B54F63" w:rsidRDefault="00B54F63" w:rsidP="00C15BB7">
      <w:pPr>
        <w:spacing w:before="60" w:after="100" w:afterAutospacing="1"/>
        <w:rPr>
          <w:color w:val="0563C1"/>
          <w:sz w:val="22"/>
        </w:rPr>
      </w:pPr>
    </w:p>
    <w:p w14:paraId="3EDF45EE" w14:textId="07B30DE0" w:rsidR="002931F7" w:rsidRPr="00E828F8" w:rsidRDefault="002335AD" w:rsidP="00FE148E">
      <w:pPr>
        <w:spacing w:before="100" w:beforeAutospacing="1" w:after="100" w:afterAutospacing="1" w:line="360" w:lineRule="atLeast"/>
        <w:rPr>
          <w:b/>
          <w:color w:val="002060"/>
          <w:sz w:val="22"/>
          <w:u w:val="single"/>
        </w:rPr>
      </w:pPr>
      <w:r w:rsidRPr="00E828F8">
        <w:rPr>
          <w:b/>
          <w:color w:val="002060"/>
          <w:sz w:val="22"/>
          <w:u w:val="single"/>
        </w:rPr>
        <w:t>Social media app information</w:t>
      </w:r>
    </w:p>
    <w:p w14:paraId="276B0EE2" w14:textId="0C6F19EF" w:rsidR="001E5940" w:rsidRDefault="001E5940" w:rsidP="00E828F8">
      <w:pPr>
        <w:spacing w:before="100" w:beforeAutospacing="1" w:after="100" w:afterAutospacing="1"/>
        <w:ind w:left="-135"/>
        <w:rPr>
          <w:b/>
          <w:color w:val="002060"/>
          <w:sz w:val="22"/>
          <w:lang w:val="en"/>
        </w:rPr>
      </w:pPr>
      <w:r>
        <w:rPr>
          <w:b/>
          <w:color w:val="002060"/>
          <w:sz w:val="22"/>
          <w:lang w:val="en"/>
        </w:rPr>
        <w:t xml:space="preserve"> </w:t>
      </w:r>
      <w:r w:rsidR="00C15BB7">
        <w:rPr>
          <w:rFonts w:ascii="Arial" w:hAnsi="Arial" w:cs="Arial"/>
          <w:noProof/>
          <w:color w:val="1A0DAB"/>
          <w:sz w:val="20"/>
          <w:szCs w:val="20"/>
          <w:lang w:eastAsia="en-GB"/>
        </w:rPr>
        <w:drawing>
          <wp:inline distT="0" distB="0" distL="0" distR="0" wp14:anchorId="09D15CD6" wp14:editId="11852D23">
            <wp:extent cx="809625" cy="809625"/>
            <wp:effectExtent l="0" t="0" r="9525" b="9525"/>
            <wp:docPr id="7" name="Picture 7" descr="Image result for secret calculator app">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cret calculator app">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00C15BB7">
        <w:rPr>
          <w:b/>
          <w:color w:val="002060"/>
          <w:sz w:val="22"/>
          <w:lang w:val="en"/>
        </w:rPr>
        <w:t>Secret Calculator app</w:t>
      </w:r>
      <w:r w:rsidR="006968A3">
        <w:rPr>
          <w:b/>
          <w:color w:val="002060"/>
          <w:sz w:val="22"/>
          <w:lang w:val="en"/>
        </w:rPr>
        <w:t xml:space="preserve"> – Calculator +</w:t>
      </w:r>
    </w:p>
    <w:p w14:paraId="7BA98598" w14:textId="77777777" w:rsidR="00DE0278" w:rsidRPr="006968A3" w:rsidRDefault="006968A3" w:rsidP="00DE0278">
      <w:pPr>
        <w:shd w:val="clear" w:color="auto" w:fill="FCFCFC"/>
        <w:spacing w:before="100" w:beforeAutospacing="1" w:after="150"/>
        <w:rPr>
          <w:rFonts w:eastAsia="Times New Roman" w:cstheme="minorHAnsi"/>
          <w:color w:val="1E1E1E"/>
          <w:sz w:val="22"/>
          <w:szCs w:val="22"/>
          <w:lang w:val="en-US" w:eastAsia="en-GB"/>
        </w:rPr>
      </w:pPr>
      <w:r w:rsidRPr="006968A3">
        <w:rPr>
          <w:rFonts w:eastAsia="Times New Roman" w:cstheme="minorHAnsi"/>
          <w:color w:val="000000"/>
          <w:sz w:val="22"/>
          <w:szCs w:val="22"/>
          <w:lang w:val="en-US" w:eastAsia="en-GB"/>
        </w:rPr>
        <w:t>This app acts like a photo vault to store all password-protected files, and can only be viewed inside the app. A parent/</w:t>
      </w:r>
      <w:proofErr w:type="spellStart"/>
      <w:r w:rsidRPr="006968A3">
        <w:rPr>
          <w:rFonts w:eastAsia="Times New Roman" w:cstheme="minorHAnsi"/>
          <w:color w:val="000000"/>
          <w:sz w:val="22"/>
          <w:szCs w:val="22"/>
          <w:lang w:val="en-US" w:eastAsia="en-GB"/>
        </w:rPr>
        <w:t>carer</w:t>
      </w:r>
      <w:proofErr w:type="spellEnd"/>
      <w:r w:rsidRPr="006968A3">
        <w:rPr>
          <w:rFonts w:eastAsia="Times New Roman" w:cstheme="minorHAnsi"/>
          <w:color w:val="000000"/>
          <w:sz w:val="22"/>
          <w:szCs w:val="22"/>
          <w:lang w:val="en-US" w:eastAsia="en-GB"/>
        </w:rPr>
        <w:t xml:space="preserve"> who is unaware of this app, would never expect a simple calculator looking app is used to hide files. The icon looks like a normal calculator. </w:t>
      </w:r>
      <w:r w:rsidR="00DE0278" w:rsidRPr="006968A3">
        <w:rPr>
          <w:rFonts w:eastAsia="Times New Roman" w:cstheme="minorHAnsi"/>
          <w:color w:val="000000"/>
          <w:sz w:val="22"/>
          <w:szCs w:val="22"/>
          <w:lang w:val="en-US" w:eastAsia="en-GB"/>
        </w:rPr>
        <w:t>If you want to access the hidden images you will a need password that have been set by the child/owner of the device when first installing the app. You will not be able to view photos or videos in the default iPhone or Android Gallery.  </w:t>
      </w:r>
    </w:p>
    <w:p w14:paraId="1EEB9586" w14:textId="79C80F6F" w:rsidR="00C51457" w:rsidRDefault="00DE0278" w:rsidP="006968A3">
      <w:pPr>
        <w:shd w:val="clear" w:color="auto" w:fill="FCFCFC"/>
        <w:spacing w:before="100" w:beforeAutospacing="1" w:after="150"/>
        <w:rPr>
          <w:rFonts w:eastAsia="Times New Roman" w:cstheme="minorHAnsi"/>
          <w:color w:val="000000"/>
          <w:sz w:val="22"/>
          <w:szCs w:val="22"/>
          <w:lang w:val="en-US" w:eastAsia="en-GB"/>
        </w:rPr>
      </w:pPr>
      <w:r>
        <w:rPr>
          <w:rFonts w:eastAsia="Times New Roman" w:cstheme="minorHAnsi"/>
          <w:color w:val="000000"/>
          <w:sz w:val="22"/>
          <w:szCs w:val="22"/>
          <w:lang w:val="en-US" w:eastAsia="en-GB"/>
        </w:rPr>
        <w:lastRenderedPageBreak/>
        <w:t>The Home Office have reported</w:t>
      </w:r>
      <w:r w:rsidR="00C51457">
        <w:rPr>
          <w:rFonts w:eastAsia="Times New Roman" w:cstheme="minorHAnsi"/>
          <w:color w:val="000000"/>
          <w:sz w:val="22"/>
          <w:szCs w:val="22"/>
          <w:lang w:val="en-US" w:eastAsia="en-GB"/>
        </w:rPr>
        <w:t xml:space="preserve"> cases where perpetrators of child sexual abuse have used this app to hide indecent images of children. Peer on peer sexual exploitation and image sharing “sending nudes”</w:t>
      </w:r>
      <w:r>
        <w:rPr>
          <w:rFonts w:eastAsia="Times New Roman" w:cstheme="minorHAnsi"/>
          <w:color w:val="000000"/>
          <w:sz w:val="22"/>
          <w:szCs w:val="22"/>
          <w:lang w:val="en-US" w:eastAsia="en-GB"/>
        </w:rPr>
        <w:t xml:space="preserve"> amon</w:t>
      </w:r>
      <w:r w:rsidR="00B54F63">
        <w:rPr>
          <w:rFonts w:eastAsia="Times New Roman" w:cstheme="minorHAnsi"/>
          <w:color w:val="000000"/>
          <w:sz w:val="22"/>
          <w:szCs w:val="22"/>
          <w:lang w:val="en-US" w:eastAsia="en-GB"/>
        </w:rPr>
        <w:t>g</w:t>
      </w:r>
      <w:r>
        <w:rPr>
          <w:rFonts w:eastAsia="Times New Roman" w:cstheme="minorHAnsi"/>
          <w:color w:val="000000"/>
          <w:sz w:val="22"/>
          <w:szCs w:val="22"/>
          <w:lang w:val="en-US" w:eastAsia="en-GB"/>
        </w:rPr>
        <w:t>st children and young people is also a current</w:t>
      </w:r>
      <w:r w:rsidR="00C51457">
        <w:rPr>
          <w:rFonts w:eastAsia="Times New Roman" w:cstheme="minorHAnsi"/>
          <w:color w:val="000000"/>
          <w:sz w:val="22"/>
          <w:szCs w:val="22"/>
          <w:lang w:val="en-US" w:eastAsia="en-GB"/>
        </w:rPr>
        <w:t xml:space="preserve"> problem as most professionals are already aware. </w:t>
      </w:r>
    </w:p>
    <w:p w14:paraId="66417E4A" w14:textId="234ACCD8" w:rsidR="006968A3" w:rsidRPr="006968A3" w:rsidRDefault="00C51457" w:rsidP="006968A3">
      <w:pPr>
        <w:shd w:val="clear" w:color="auto" w:fill="FCFCFC"/>
        <w:spacing w:before="100" w:beforeAutospacing="1" w:after="150"/>
        <w:rPr>
          <w:rFonts w:eastAsia="Times New Roman" w:cstheme="minorHAnsi"/>
          <w:color w:val="1E1E1E"/>
          <w:sz w:val="22"/>
          <w:szCs w:val="22"/>
          <w:lang w:val="en-US" w:eastAsia="en-GB"/>
        </w:rPr>
      </w:pPr>
      <w:r>
        <w:rPr>
          <w:rFonts w:eastAsia="Times New Roman" w:cstheme="minorHAnsi"/>
          <w:color w:val="000000"/>
          <w:sz w:val="22"/>
          <w:szCs w:val="22"/>
          <w:lang w:val="en-US" w:eastAsia="en-GB"/>
        </w:rPr>
        <w:t xml:space="preserve">There is a risk therefore that if a child or young person wanted to hide indecent images, then access to apps such as these could allow them to do so. </w:t>
      </w:r>
    </w:p>
    <w:p w14:paraId="74BC9FAB" w14:textId="40953201" w:rsidR="00C51457" w:rsidRDefault="006968A3" w:rsidP="006968A3">
      <w:pPr>
        <w:shd w:val="clear" w:color="auto" w:fill="FCFCFC"/>
        <w:spacing w:before="100" w:beforeAutospacing="1" w:after="150"/>
        <w:rPr>
          <w:rFonts w:eastAsia="Times New Roman" w:cstheme="minorHAnsi"/>
          <w:color w:val="1E1E1E"/>
          <w:sz w:val="22"/>
          <w:szCs w:val="22"/>
          <w:lang w:val="en-US" w:eastAsia="en-GB"/>
        </w:rPr>
      </w:pPr>
      <w:r w:rsidRPr="006968A3">
        <w:rPr>
          <w:rFonts w:eastAsia="Times New Roman" w:cstheme="minorHAnsi"/>
          <w:color w:val="000000"/>
          <w:sz w:val="22"/>
          <w:szCs w:val="22"/>
          <w:lang w:val="en-US" w:eastAsia="en-GB"/>
        </w:rPr>
        <w:t xml:space="preserve">Calculator+ is not the only app available to hide images. There are many apps in </w:t>
      </w:r>
      <w:proofErr w:type="spellStart"/>
      <w:r w:rsidRPr="006968A3">
        <w:rPr>
          <w:rFonts w:eastAsia="Times New Roman" w:cstheme="minorHAnsi"/>
          <w:color w:val="000000"/>
          <w:sz w:val="22"/>
          <w:szCs w:val="22"/>
          <w:lang w:val="en-US" w:eastAsia="en-GB"/>
        </w:rPr>
        <w:t>Playstore</w:t>
      </w:r>
      <w:proofErr w:type="spellEnd"/>
      <w:r w:rsidRPr="006968A3">
        <w:rPr>
          <w:rFonts w:eastAsia="Times New Roman" w:cstheme="minorHAnsi"/>
          <w:color w:val="000000"/>
          <w:sz w:val="22"/>
          <w:szCs w:val="22"/>
          <w:lang w:val="en-US" w:eastAsia="en-GB"/>
        </w:rPr>
        <w:t xml:space="preserve"> or the Apple app store that can do this.  Some of the popular apps is </w:t>
      </w:r>
      <w:proofErr w:type="spellStart"/>
      <w:r w:rsidRPr="006968A3">
        <w:rPr>
          <w:rFonts w:eastAsia="Times New Roman" w:cstheme="minorHAnsi"/>
          <w:color w:val="000000"/>
          <w:sz w:val="22"/>
          <w:szCs w:val="22"/>
          <w:lang w:val="en-US" w:eastAsia="en-GB"/>
        </w:rPr>
        <w:t>KeepSafe</w:t>
      </w:r>
      <w:proofErr w:type="spellEnd"/>
      <w:r w:rsidRPr="006968A3">
        <w:rPr>
          <w:rFonts w:eastAsia="Times New Roman" w:cstheme="minorHAnsi"/>
          <w:color w:val="000000"/>
          <w:sz w:val="22"/>
          <w:szCs w:val="22"/>
          <w:lang w:val="en-US" w:eastAsia="en-GB"/>
        </w:rPr>
        <w:t>, Calculator vault, and Private Photos Video</w:t>
      </w:r>
      <w:r w:rsidR="00DE0278">
        <w:rPr>
          <w:rFonts w:eastAsia="Times New Roman" w:cstheme="minorHAnsi"/>
          <w:color w:val="000000"/>
          <w:sz w:val="22"/>
          <w:szCs w:val="22"/>
          <w:lang w:val="en-US" w:eastAsia="en-GB"/>
        </w:rPr>
        <w:t>.</w:t>
      </w:r>
      <w:r w:rsidRPr="006968A3">
        <w:rPr>
          <w:rFonts w:eastAsia="Times New Roman" w:cstheme="minorHAnsi"/>
          <w:color w:val="000000"/>
          <w:sz w:val="22"/>
          <w:szCs w:val="22"/>
          <w:lang w:val="en-US" w:eastAsia="en-GB"/>
        </w:rPr>
        <w:t> </w:t>
      </w:r>
    </w:p>
    <w:p w14:paraId="6B505E7F" w14:textId="0346461B" w:rsidR="006968A3" w:rsidRDefault="006968A3" w:rsidP="006968A3">
      <w:pPr>
        <w:shd w:val="clear" w:color="auto" w:fill="FCFCFC"/>
        <w:spacing w:before="100" w:beforeAutospacing="1" w:after="150"/>
        <w:rPr>
          <w:rFonts w:eastAsia="Times New Roman" w:cstheme="minorHAnsi"/>
          <w:color w:val="1E1E1E"/>
          <w:sz w:val="22"/>
          <w:szCs w:val="22"/>
          <w:lang w:val="en-US" w:eastAsia="en-GB"/>
        </w:rPr>
      </w:pPr>
      <w:r w:rsidRPr="006968A3">
        <w:rPr>
          <w:rFonts w:eastAsia="Times New Roman" w:cstheme="minorHAnsi"/>
          <w:color w:val="000000"/>
          <w:sz w:val="22"/>
          <w:szCs w:val="22"/>
          <w:lang w:val="en-US" w:eastAsia="en-GB"/>
        </w:rPr>
        <w:t>To know if a child has one of these apps parents can login in to their app store and type in the word ‘Calculator’, ‘Secret’, or ‘Photo Hider’. If it shows ‘Open’ means the child has one of these apps. But if it prompts ‘Install’ it means that they do not have the app. </w:t>
      </w:r>
    </w:p>
    <w:p w14:paraId="4436E6FA" w14:textId="7375EE5A" w:rsidR="00C15BB7" w:rsidRDefault="00C51457" w:rsidP="00E828F8">
      <w:pPr>
        <w:spacing w:before="100" w:beforeAutospacing="1" w:after="100" w:afterAutospacing="1"/>
        <w:ind w:left="-135"/>
        <w:rPr>
          <w:rFonts w:eastAsia="Times New Roman" w:cstheme="minorHAnsi"/>
          <w:color w:val="1E1E1E"/>
          <w:sz w:val="22"/>
          <w:szCs w:val="22"/>
          <w:lang w:val="en-US" w:eastAsia="en-GB"/>
        </w:rPr>
      </w:pPr>
      <w:r>
        <w:rPr>
          <w:rFonts w:eastAsia="Times New Roman" w:cstheme="minorHAnsi"/>
          <w:color w:val="1E1E1E"/>
          <w:sz w:val="22"/>
          <w:szCs w:val="22"/>
          <w:lang w:val="en-US" w:eastAsia="en-GB"/>
        </w:rPr>
        <w:t>It’s important that parents/</w:t>
      </w:r>
      <w:proofErr w:type="spellStart"/>
      <w:r>
        <w:rPr>
          <w:rFonts w:eastAsia="Times New Roman" w:cstheme="minorHAnsi"/>
          <w:color w:val="1E1E1E"/>
          <w:sz w:val="22"/>
          <w:szCs w:val="22"/>
          <w:lang w:val="en-US" w:eastAsia="en-GB"/>
        </w:rPr>
        <w:t>carers</w:t>
      </w:r>
      <w:proofErr w:type="spellEnd"/>
      <w:r>
        <w:rPr>
          <w:rFonts w:eastAsia="Times New Roman" w:cstheme="minorHAnsi"/>
          <w:color w:val="1E1E1E"/>
          <w:sz w:val="22"/>
          <w:szCs w:val="22"/>
          <w:lang w:val="en-US" w:eastAsia="en-GB"/>
        </w:rPr>
        <w:t xml:space="preserve"> and professionals can talk to children and young people about their internet use and monitor the apps that they have downloaded. It can be really upsetting and difficult for parents to talk to their</w:t>
      </w:r>
      <w:r w:rsidR="00DE0278">
        <w:rPr>
          <w:rFonts w:eastAsia="Times New Roman" w:cstheme="minorHAnsi"/>
          <w:color w:val="1E1E1E"/>
          <w:sz w:val="22"/>
          <w:szCs w:val="22"/>
          <w:lang w:val="en-US" w:eastAsia="en-GB"/>
        </w:rPr>
        <w:t xml:space="preserve"> children about indecent images, particularly if their child has been a victim or </w:t>
      </w:r>
      <w:r w:rsidR="00052A46">
        <w:rPr>
          <w:rFonts w:eastAsia="Times New Roman" w:cstheme="minorHAnsi"/>
          <w:color w:val="1E1E1E"/>
          <w:sz w:val="22"/>
          <w:szCs w:val="22"/>
          <w:lang w:val="en-US" w:eastAsia="en-GB"/>
        </w:rPr>
        <w:t xml:space="preserve">they discover that their child </w:t>
      </w:r>
      <w:r w:rsidR="00DE0278">
        <w:rPr>
          <w:rFonts w:eastAsia="Times New Roman" w:cstheme="minorHAnsi"/>
          <w:color w:val="1E1E1E"/>
          <w:sz w:val="22"/>
          <w:szCs w:val="22"/>
          <w:lang w:val="en-US" w:eastAsia="en-GB"/>
        </w:rPr>
        <w:t>has such images stored on their device.</w:t>
      </w:r>
    </w:p>
    <w:p w14:paraId="6858790C" w14:textId="2766434C" w:rsidR="00C51457" w:rsidRDefault="00C51457" w:rsidP="00E828F8">
      <w:pPr>
        <w:spacing w:before="100" w:beforeAutospacing="1" w:after="100" w:afterAutospacing="1"/>
        <w:ind w:left="-135"/>
        <w:rPr>
          <w:rFonts w:eastAsia="Times New Roman" w:cstheme="minorHAnsi"/>
          <w:color w:val="1E1E1E"/>
          <w:sz w:val="22"/>
          <w:szCs w:val="22"/>
          <w:lang w:val="en-US" w:eastAsia="en-GB"/>
        </w:rPr>
      </w:pPr>
      <w:r>
        <w:rPr>
          <w:rFonts w:eastAsia="Times New Roman" w:cstheme="minorHAnsi"/>
          <w:color w:val="1E1E1E"/>
          <w:sz w:val="22"/>
          <w:szCs w:val="22"/>
          <w:lang w:val="en-US" w:eastAsia="en-GB"/>
        </w:rPr>
        <w:t>The NSPCC offer some great advice around sexting/</w:t>
      </w:r>
      <w:r w:rsidR="00DE0278">
        <w:rPr>
          <w:rFonts w:eastAsia="Times New Roman" w:cstheme="minorHAnsi"/>
          <w:color w:val="1E1E1E"/>
          <w:sz w:val="22"/>
          <w:szCs w:val="22"/>
          <w:lang w:val="en-US" w:eastAsia="en-GB"/>
        </w:rPr>
        <w:t>sharing indecent images. There are also some really useful tips on how to tackle conversations with children about this issue. The link below has further details:</w:t>
      </w:r>
    </w:p>
    <w:p w14:paraId="1581960E" w14:textId="6BC69779" w:rsidR="00DE0278" w:rsidRDefault="005F08FE" w:rsidP="00E828F8">
      <w:pPr>
        <w:spacing w:before="100" w:beforeAutospacing="1" w:after="100" w:afterAutospacing="1"/>
        <w:ind w:left="-135"/>
        <w:rPr>
          <w:b/>
          <w:color w:val="002060"/>
          <w:sz w:val="22"/>
          <w:lang w:val="en"/>
        </w:rPr>
      </w:pPr>
      <w:hyperlink r:id="rId11" w:history="1">
        <w:r w:rsidR="00DE0278" w:rsidRPr="007319EC">
          <w:rPr>
            <w:rStyle w:val="Hyperlink"/>
            <w:b/>
            <w:sz w:val="22"/>
            <w:lang w:val="en"/>
          </w:rPr>
          <w:t>https://www.nspcc.org.uk/keeping-children-safe/online-safety/sexting-sending-nudes/</w:t>
        </w:r>
      </w:hyperlink>
    </w:p>
    <w:p w14:paraId="704476A3" w14:textId="77777777" w:rsidR="00DE0278" w:rsidRDefault="00DE0278" w:rsidP="00E828F8">
      <w:pPr>
        <w:spacing w:before="100" w:beforeAutospacing="1" w:after="100" w:afterAutospacing="1"/>
        <w:ind w:left="-135"/>
        <w:rPr>
          <w:b/>
          <w:color w:val="002060"/>
          <w:sz w:val="22"/>
          <w:lang w:val="en"/>
        </w:rPr>
      </w:pPr>
    </w:p>
    <w:p w14:paraId="3CE4D95D" w14:textId="0651194E" w:rsidR="00DE0278" w:rsidRDefault="00DE0278" w:rsidP="00E828F8">
      <w:pPr>
        <w:spacing w:before="100" w:beforeAutospacing="1" w:after="100" w:afterAutospacing="1"/>
        <w:ind w:left="-135"/>
        <w:rPr>
          <w:b/>
          <w:color w:val="002060"/>
          <w:sz w:val="22"/>
          <w:u w:val="single"/>
          <w:lang w:val="en"/>
        </w:rPr>
      </w:pPr>
      <w:r w:rsidRPr="00DE0278">
        <w:rPr>
          <w:b/>
          <w:color w:val="002060"/>
          <w:sz w:val="22"/>
          <w:u w:val="single"/>
          <w:lang w:val="en"/>
        </w:rPr>
        <w:t>Resources/Signposting</w:t>
      </w:r>
    </w:p>
    <w:p w14:paraId="42D85BAD" w14:textId="1BBC2C71" w:rsidR="00DE0278" w:rsidRPr="00DE0278" w:rsidRDefault="00097B65" w:rsidP="00E828F8">
      <w:pPr>
        <w:spacing w:before="100" w:beforeAutospacing="1" w:after="100" w:afterAutospacing="1"/>
        <w:ind w:left="-135"/>
        <w:rPr>
          <w:b/>
          <w:color w:val="002060"/>
          <w:sz w:val="22"/>
          <w:lang w:val="en"/>
        </w:rPr>
      </w:pPr>
      <w:r>
        <w:rPr>
          <w:b/>
          <w:color w:val="002060"/>
          <w:sz w:val="22"/>
          <w:lang w:val="en"/>
        </w:rPr>
        <w:t xml:space="preserve">Young Gamers and Gamblers Education Trust (YGAM) - </w:t>
      </w:r>
      <w:r w:rsidR="00DE0278" w:rsidRPr="00DE0278">
        <w:rPr>
          <w:b/>
          <w:color w:val="002060"/>
          <w:sz w:val="22"/>
          <w:lang w:val="en"/>
        </w:rPr>
        <w:t>Online gaming and gambling</w:t>
      </w:r>
    </w:p>
    <w:p w14:paraId="2DFE9E7F" w14:textId="77777777" w:rsidR="00097B65" w:rsidRPr="00B54F63" w:rsidRDefault="00DE0278" w:rsidP="00E828F8">
      <w:pPr>
        <w:spacing w:before="100" w:beforeAutospacing="1" w:after="100" w:afterAutospacing="1"/>
        <w:ind w:left="-135"/>
        <w:rPr>
          <w:sz w:val="22"/>
          <w:lang w:val="en"/>
        </w:rPr>
      </w:pPr>
      <w:r w:rsidRPr="00B54F63">
        <w:rPr>
          <w:sz w:val="22"/>
          <w:lang w:val="en"/>
        </w:rPr>
        <w:t>The amount of time that children and young people spend gaming online has increased, particularly during the recent lockdown. There are a number of risks that they face as a result</w:t>
      </w:r>
      <w:r w:rsidR="00097B65" w:rsidRPr="00B54F63">
        <w:rPr>
          <w:sz w:val="22"/>
          <w:lang w:val="en"/>
        </w:rPr>
        <w:t xml:space="preserve">. Not only in terms of them potentially interacting with unknown people who may wish to cause them harm, but also related to the amount of screen time they experience. </w:t>
      </w:r>
    </w:p>
    <w:p w14:paraId="0D8838FD" w14:textId="276B29D9" w:rsidR="00DE0278" w:rsidRPr="00B54F63" w:rsidRDefault="00097B65" w:rsidP="00E828F8">
      <w:pPr>
        <w:spacing w:before="100" w:beforeAutospacing="1" w:after="100" w:afterAutospacing="1"/>
        <w:ind w:left="-135"/>
        <w:rPr>
          <w:sz w:val="22"/>
          <w:lang w:val="en"/>
        </w:rPr>
      </w:pPr>
      <w:r w:rsidRPr="00B54F63">
        <w:rPr>
          <w:sz w:val="22"/>
          <w:lang w:val="en"/>
        </w:rPr>
        <w:t xml:space="preserve">Gambling is also now a risk that children can be exposed to. In app purchases such as “loot boxes” are very tempting to children and they may feel pressured into spending money to purchase them. A “loot box” is a virtual treasure chest containing undisclosed items that can be used in the game i.e. ways to </w:t>
      </w:r>
      <w:proofErr w:type="spellStart"/>
      <w:r w:rsidRPr="00B54F63">
        <w:rPr>
          <w:sz w:val="22"/>
          <w:lang w:val="en"/>
        </w:rPr>
        <w:t>customise</w:t>
      </w:r>
      <w:proofErr w:type="spellEnd"/>
      <w:r w:rsidRPr="00B54F63">
        <w:rPr>
          <w:sz w:val="22"/>
          <w:lang w:val="en"/>
        </w:rPr>
        <w:t xml:space="preserve"> characters, advice on how to progress through a game or just to convey status to other gamers.</w:t>
      </w:r>
    </w:p>
    <w:p w14:paraId="1D01AB31" w14:textId="46263CEA" w:rsidR="00097B65" w:rsidRPr="00B54F63" w:rsidRDefault="00097B65" w:rsidP="00E828F8">
      <w:pPr>
        <w:spacing w:before="100" w:beforeAutospacing="1" w:after="100" w:afterAutospacing="1"/>
        <w:ind w:left="-135"/>
        <w:rPr>
          <w:sz w:val="22"/>
          <w:lang w:val="en"/>
        </w:rPr>
      </w:pPr>
      <w:r w:rsidRPr="00B54F63">
        <w:rPr>
          <w:sz w:val="22"/>
          <w:lang w:val="en"/>
        </w:rPr>
        <w:lastRenderedPageBreak/>
        <w:t>YGAM have a wealth of advice around online gaming and gambling that can be useful for parents and professionals alike. Advice around the identifying game related harms, tips to help reduce gaming time and also help to understanding and controlling “in app purchases.”</w:t>
      </w:r>
    </w:p>
    <w:p w14:paraId="43FBB98B" w14:textId="368B0088" w:rsidR="00097B65" w:rsidRPr="00B54F63" w:rsidRDefault="00097B65" w:rsidP="00E828F8">
      <w:pPr>
        <w:spacing w:before="100" w:beforeAutospacing="1" w:after="100" w:afterAutospacing="1"/>
        <w:ind w:left="-135"/>
        <w:rPr>
          <w:sz w:val="22"/>
          <w:lang w:val="en"/>
        </w:rPr>
      </w:pPr>
      <w:r w:rsidRPr="00B54F63">
        <w:rPr>
          <w:sz w:val="22"/>
          <w:lang w:val="en"/>
        </w:rPr>
        <w:t>They also have resources for professionals and offer free online workshops to help those professionals who work with children and young people aged 7-25.</w:t>
      </w:r>
    </w:p>
    <w:p w14:paraId="37433651" w14:textId="56BD352E" w:rsidR="00097B65" w:rsidRPr="00B54F63" w:rsidRDefault="00097B65" w:rsidP="00E828F8">
      <w:pPr>
        <w:spacing w:before="100" w:beforeAutospacing="1" w:after="100" w:afterAutospacing="1"/>
        <w:ind w:left="-135"/>
        <w:rPr>
          <w:sz w:val="22"/>
          <w:lang w:val="en"/>
        </w:rPr>
      </w:pPr>
      <w:r w:rsidRPr="00B54F63">
        <w:rPr>
          <w:sz w:val="22"/>
          <w:lang w:val="en"/>
        </w:rPr>
        <w:t>Their website with further details can be accessed via the link below:</w:t>
      </w:r>
    </w:p>
    <w:p w14:paraId="0DA03927" w14:textId="64242AC8" w:rsidR="00097B65" w:rsidRDefault="005F08FE" w:rsidP="00E828F8">
      <w:pPr>
        <w:spacing w:before="100" w:beforeAutospacing="1" w:after="100" w:afterAutospacing="1"/>
        <w:ind w:left="-135"/>
        <w:rPr>
          <w:sz w:val="22"/>
          <w:lang w:val="en"/>
        </w:rPr>
      </w:pPr>
      <w:hyperlink r:id="rId12" w:history="1">
        <w:r w:rsidR="00B54F63" w:rsidRPr="007319EC">
          <w:rPr>
            <w:rStyle w:val="Hyperlink"/>
            <w:sz w:val="22"/>
            <w:lang w:val="en"/>
          </w:rPr>
          <w:t>https://www.ygam.org/</w:t>
        </w:r>
      </w:hyperlink>
    </w:p>
    <w:p w14:paraId="18EAE49D" w14:textId="77777777" w:rsidR="00DE0278" w:rsidRPr="00B54F63" w:rsidRDefault="00DE0278" w:rsidP="00E828F8">
      <w:pPr>
        <w:spacing w:before="100" w:beforeAutospacing="1" w:after="100" w:afterAutospacing="1"/>
        <w:ind w:left="-135"/>
        <w:rPr>
          <w:b/>
          <w:sz w:val="22"/>
          <w:lang w:val="en"/>
        </w:rPr>
      </w:pPr>
    </w:p>
    <w:p w14:paraId="6FDA7ED3" w14:textId="77777777" w:rsidR="00E828F8" w:rsidRPr="00B54F63" w:rsidRDefault="009168F0" w:rsidP="00E828F8">
      <w:pPr>
        <w:spacing w:before="100" w:beforeAutospacing="1" w:after="100" w:afterAutospacing="1"/>
        <w:ind w:left="-135"/>
        <w:rPr>
          <w:rFonts w:eastAsia="Times New Roman" w:cstheme="minorHAnsi"/>
          <w:szCs w:val="30"/>
          <w:lang w:eastAsia="en-GB"/>
        </w:rPr>
      </w:pPr>
      <w:r w:rsidRPr="00B54F63">
        <w:rPr>
          <w:b/>
          <w:sz w:val="22"/>
          <w:lang w:val="en"/>
        </w:rPr>
        <w:t>I h</w:t>
      </w:r>
      <w:r w:rsidR="00167E09" w:rsidRPr="00B54F63">
        <w:rPr>
          <w:b/>
          <w:sz w:val="22"/>
          <w:lang w:val="en"/>
        </w:rPr>
        <w:t>ope you find the i</w:t>
      </w:r>
      <w:r w:rsidR="00E828F8" w:rsidRPr="00B54F63">
        <w:rPr>
          <w:b/>
          <w:sz w:val="22"/>
          <w:lang w:val="en"/>
        </w:rPr>
        <w:t xml:space="preserve">nformation </w:t>
      </w:r>
      <w:r w:rsidRPr="00B54F63">
        <w:rPr>
          <w:b/>
          <w:sz w:val="22"/>
          <w:lang w:val="en"/>
        </w:rPr>
        <w:t>useful,</w:t>
      </w:r>
    </w:p>
    <w:p w14:paraId="389BAEA8" w14:textId="77777777" w:rsidR="00E828F8" w:rsidRPr="00B54F63" w:rsidRDefault="00E828F8" w:rsidP="00E828F8">
      <w:pPr>
        <w:spacing w:before="100" w:beforeAutospacing="1" w:after="100" w:afterAutospacing="1"/>
        <w:ind w:left="-135"/>
        <w:rPr>
          <w:rFonts w:eastAsia="Times New Roman" w:cstheme="minorHAnsi"/>
          <w:szCs w:val="30"/>
          <w:lang w:eastAsia="en-GB"/>
        </w:rPr>
      </w:pPr>
    </w:p>
    <w:p w14:paraId="6C06D9B7" w14:textId="2C4044C9" w:rsidR="00943E6E" w:rsidRPr="00E828F8" w:rsidRDefault="00943E6E" w:rsidP="00E828F8">
      <w:pPr>
        <w:spacing w:before="100" w:beforeAutospacing="1" w:after="100" w:afterAutospacing="1"/>
        <w:ind w:left="-135"/>
        <w:rPr>
          <w:rFonts w:eastAsia="Times New Roman" w:cstheme="minorHAnsi"/>
          <w:szCs w:val="30"/>
          <w:lang w:eastAsia="en-GB"/>
        </w:rPr>
      </w:pPr>
      <w:r w:rsidRPr="00204444">
        <w:rPr>
          <w:rFonts w:cstheme="minorHAnsi"/>
          <w:b/>
          <w:color w:val="002060"/>
          <w:sz w:val="32"/>
        </w:rPr>
        <w:t>Ruth Fittes</w:t>
      </w:r>
      <w:r w:rsidR="00204444">
        <w:rPr>
          <w:rFonts w:cstheme="minorHAnsi"/>
          <w:b/>
          <w:color w:val="002060"/>
          <w:sz w:val="32"/>
        </w:rPr>
        <w:t xml:space="preserve"> </w:t>
      </w:r>
      <w:r w:rsidR="00204444" w:rsidRPr="00E828F8">
        <w:rPr>
          <w:rFonts w:cstheme="minorHAnsi"/>
          <w:color w:val="002060"/>
          <w:sz w:val="32"/>
        </w:rPr>
        <w:t>-</w:t>
      </w:r>
      <w:r w:rsidR="00204444">
        <w:rPr>
          <w:rFonts w:cstheme="minorHAnsi"/>
          <w:b/>
          <w:color w:val="002060"/>
          <w:sz w:val="32"/>
        </w:rPr>
        <w:t xml:space="preserve"> </w:t>
      </w:r>
      <w:r w:rsidR="00204444" w:rsidRPr="00E828F8">
        <w:rPr>
          <w:rFonts w:cstheme="minorHAnsi"/>
          <w:color w:val="002060"/>
          <w:sz w:val="32"/>
        </w:rPr>
        <w:t>Early Intervention and Prevention Unit</w:t>
      </w:r>
      <w:r w:rsidR="00900A7D" w:rsidRPr="00204444">
        <w:rPr>
          <w:rFonts w:cstheme="minorHAnsi"/>
          <w:b/>
          <w:color w:val="002060"/>
          <w:sz w:val="32"/>
        </w:rPr>
        <w:t xml:space="preserve">   </w:t>
      </w:r>
    </w:p>
    <w:sectPr w:rsidR="00943E6E" w:rsidRPr="00E828F8" w:rsidSect="00B5025E">
      <w:headerReference w:type="default" r:id="rId13"/>
      <w:footerReference w:type="default" r:id="rId14"/>
      <w:headerReference w:type="first" r:id="rId15"/>
      <w:pgSz w:w="11900" w:h="16840"/>
      <w:pgMar w:top="1701" w:right="1701"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17F53" w14:textId="77777777" w:rsidR="005F08FE" w:rsidRDefault="005F08FE" w:rsidP="0035268E">
      <w:r>
        <w:separator/>
      </w:r>
    </w:p>
  </w:endnote>
  <w:endnote w:type="continuationSeparator" w:id="0">
    <w:p w14:paraId="76D6E2F8" w14:textId="77777777" w:rsidR="005F08FE" w:rsidRDefault="005F08FE" w:rsidP="0035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Tahoma-Bold">
    <w:altName w:val="Tahoma"/>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FC68F" w14:textId="3F4D8B55" w:rsidR="00083CBF" w:rsidRDefault="00083CBF">
    <w:pPr>
      <w:pStyle w:val="Footer"/>
    </w:pPr>
    <w:r>
      <w:rPr>
        <w:noProof/>
        <w:lang w:eastAsia="en-GB"/>
      </w:rPr>
      <mc:AlternateContent>
        <mc:Choice Requires="wpg">
          <w:drawing>
            <wp:anchor distT="0" distB="0" distL="114300" distR="114300" simplePos="0" relativeHeight="251670528" behindDoc="0" locked="0" layoutInCell="1" allowOverlap="1" wp14:anchorId="1CE70430" wp14:editId="7CC1D82F">
              <wp:simplePos x="0" y="0"/>
              <wp:positionH relativeFrom="page">
                <wp:posOffset>0</wp:posOffset>
              </wp:positionH>
              <wp:positionV relativeFrom="page">
                <wp:posOffset>0</wp:posOffset>
              </wp:positionV>
              <wp:extent cx="7560000" cy="720000"/>
              <wp:effectExtent l="0" t="0" r="9525" b="0"/>
              <wp:wrapThrough wrapText="bothSides">
                <wp:wrapPolygon edited="0">
                  <wp:start x="0" y="0"/>
                  <wp:lineTo x="0" y="20590"/>
                  <wp:lineTo x="21555" y="20590"/>
                  <wp:lineTo x="21555" y="0"/>
                  <wp:lineTo x="0" y="0"/>
                </wp:wrapPolygon>
              </wp:wrapThrough>
              <wp:docPr id="2" name="Group 2"/>
              <wp:cNvGraphicFramePr/>
              <a:graphic xmlns:a="http://schemas.openxmlformats.org/drawingml/2006/main">
                <a:graphicData uri="http://schemas.microsoft.com/office/word/2010/wordprocessingGroup">
                  <wpg:wgp>
                    <wpg:cNvGrpSpPr/>
                    <wpg:grpSpPr>
                      <a:xfrm>
                        <a:off x="0" y="0"/>
                        <a:ext cx="7560000" cy="720000"/>
                        <a:chOff x="0" y="0"/>
                        <a:chExt cx="7560000" cy="720000"/>
                      </a:xfrm>
                    </wpg:grpSpPr>
                    <wps:wsp>
                      <wps:cNvPr id="10" name="Rectangle 10"/>
                      <wps:cNvSpPr/>
                      <wps:spPr>
                        <a:xfrm>
                          <a:off x="0" y="0"/>
                          <a:ext cx="7560000" cy="720000"/>
                        </a:xfrm>
                        <a:prstGeom prst="rect">
                          <a:avLst/>
                        </a:prstGeom>
                        <a:solidFill>
                          <a:srgbClr val="003671"/>
                        </a:solid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 name="Picture 1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772160" y="0"/>
                          <a:ext cx="1179195" cy="71945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pic:pic xmlns:pic="http://schemas.openxmlformats.org/drawingml/2006/picture">
                      <pic:nvPicPr>
                        <pic:cNvPr id="11" name="Picture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7995" y="330835"/>
                          <a:ext cx="1168400" cy="1016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anchor>
          </w:drawing>
        </mc:Choice>
        <mc:Fallback>
          <w:pict>
            <v:group w14:anchorId="65EEFC95" id="Group 2" o:spid="_x0000_s1026" style="position:absolute;margin-left:0;margin-top:0;width:595.3pt;height:56.7pt;z-index:251670528;mso-position-horizontal-relative:page;mso-position-vertical-relative:page" coordsize="75600,72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">
              <v:rect id="Rectangle 10" o:spid="_x0000_s1027" style="position:absolute;width:75600;height:7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Eqgb4A&#10;AADbAAAADwAAAGRycy9kb3ducmV2LnhtbESPMQvCQAyFd8H/cERw06sOItVTRBEcXKziHHqxLfZy&#10;pXfa+u/NILglvJf3vqy3vavVm9pQeTYwmyagiHNvKy4M3K7HyRJUiMgWa89k4EMBtpvhYI2p9R1f&#10;6J3FQkkIhxQNlDE2qdYhL8lhmPqGWLSHbx1GWdtC2xY7CXe1nifJQjusWBpKbGhfUv7MXs5AeN5z&#10;d96fDh1S/bhnN/dJXnNjxqN+twIVqY9/8+/6ZAVf6OUXGUBv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4xKoG+AAAA2wAAAA8AAAAAAAAAAAAAAAAAmAIAAGRycy9kb3ducmV2&#10;LnhtbFBLBQYAAAAABAAEAPUAAACDAwAAAAA=&#10;" fillcolor="#003671" stroked="f"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721;width:11792;height:7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Tkii/AAAA2wAAAA8AAABkcnMvZG93bnJldi54bWxET01rwkAQvRf6H5Yp9FY3DaWU6CpicelV&#10;U+9jdkyi2dmQHU36791Cobd5vM9ZrCbfqRsNsQ1s4HWWgSKugmu5NvBdbl8+QEVBdtgFJgM/FGG1&#10;fHxYYOHCyDu67aVWKYRjgQYakb7QOlYNeYyz0BMn7hQGj5LgUGs34JjCfafzLHvXHltODQ32tGmo&#10;uuyv3oC12/pwHK9vn3l5LsUGK1ZyY56fpvUclNAk/+I/95dL83P4/SUdoJd3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WE5IovwAAANsAAAAPAAAAAAAAAAAAAAAAAJ8CAABk&#10;cnMvZG93bnJldi54bWxQSwUGAAAAAAQABAD3AAAAiwMAAAAA&#10;">
                <v:imagedata r:id="rId3" o:title=""/>
                <v:path arrowok="t"/>
              </v:shape>
              <v:shape id="Picture 11" o:spid="_x0000_s1029" type="#_x0000_t75" style="position:absolute;left:4679;top:3308;width:11684;height:10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zB5O+AAAA2wAAAA8AAABkcnMvZG93bnJldi54bWxET02LwjAQvS/4H8IIXhZNlUWlGkUUwatW&#10;8To2Y1psJqWJWv+9WRC8zeN9znzZ2ko8qPGlYwXDQQKCOHe6ZKPgmG37UxA+IGusHJOCF3lYLjo/&#10;c0y1e/KeHodgRAxhn6KCIoQ6ldLnBVn0A1cTR+7qGoshwsZI3eAzhttKjpJkLC2WHBsKrGldUH47&#10;3K2C0/l2Hb/MxO9+5cbw3yW7c50p1eu2qxmIQG34ij/unY7zh/D/SzxAL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LLzB5O+AAAA2wAAAA8AAAAAAAAAAAAAAAAAnwIAAGRy&#10;cy9kb3ducmV2LnhtbFBLBQYAAAAABAAEAPcAAACKAwAAAAA=&#10;">
                <v:imagedata r:id="rId4" o:title=""/>
                <v:path arrowok="t"/>
              </v:shape>
              <w10:wrap type="through"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D95C6" w14:textId="77777777" w:rsidR="005F08FE" w:rsidRDefault="005F08FE" w:rsidP="0035268E">
      <w:r>
        <w:separator/>
      </w:r>
    </w:p>
  </w:footnote>
  <w:footnote w:type="continuationSeparator" w:id="0">
    <w:p w14:paraId="24993D8E" w14:textId="77777777" w:rsidR="005F08FE" w:rsidRDefault="005F08FE" w:rsidP="0035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50AD7" w14:textId="5D81DEC0" w:rsidR="00083CBF" w:rsidRDefault="00083CBF">
    <w:pPr>
      <w:pStyle w:val="Header"/>
    </w:pPr>
    <w:r>
      <w:rPr>
        <w:noProof/>
        <w:lang w:eastAsia="en-GB"/>
      </w:rPr>
      <w:drawing>
        <wp:anchor distT="0" distB="0" distL="114300" distR="114300" simplePos="0" relativeHeight="251675648" behindDoc="0" locked="0" layoutInCell="1" allowOverlap="1" wp14:anchorId="5A4B6402" wp14:editId="46019648">
          <wp:simplePos x="0" y="0"/>
          <wp:positionH relativeFrom="page">
            <wp:posOffset>4130040</wp:posOffset>
          </wp:positionH>
          <wp:positionV relativeFrom="page">
            <wp:posOffset>4298950</wp:posOffset>
          </wp:positionV>
          <wp:extent cx="5092700" cy="5562600"/>
          <wp:effectExtent l="0" t="0" r="1270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 second briefing_graphic.emf"/>
                  <pic:cNvPicPr/>
                </pic:nvPicPr>
                <pic:blipFill>
                  <a:blip r:embed="rId1">
                    <a:extLst>
                      <a:ext uri="{28A0092B-C50C-407E-A947-70E740481C1C}">
                        <a14:useLocalDpi xmlns:a14="http://schemas.microsoft.com/office/drawing/2010/main" val="0"/>
                      </a:ext>
                    </a:extLst>
                  </a:blip>
                  <a:stretch>
                    <a:fillRect/>
                  </a:stretch>
                </pic:blipFill>
                <pic:spPr>
                  <a:xfrm>
                    <a:off x="0" y="0"/>
                    <a:ext cx="5092700" cy="55626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6F907" w14:textId="157082D3" w:rsidR="00083CBF" w:rsidRDefault="00083CBF">
    <w:pPr>
      <w:pStyle w:val="Header"/>
    </w:pPr>
    <w:r>
      <w:rPr>
        <w:noProof/>
        <w:lang w:eastAsia="en-GB"/>
      </w:rPr>
      <w:drawing>
        <wp:anchor distT="0" distB="0" distL="114300" distR="114300" simplePos="0" relativeHeight="251673600" behindDoc="0" locked="0" layoutInCell="1" allowOverlap="1" wp14:anchorId="0F590D8F" wp14:editId="275E2922">
          <wp:simplePos x="0" y="0"/>
          <wp:positionH relativeFrom="column">
            <wp:posOffset>3048000</wp:posOffset>
          </wp:positionH>
          <wp:positionV relativeFrom="paragraph">
            <wp:posOffset>3841115</wp:posOffset>
          </wp:positionV>
          <wp:extent cx="5092700" cy="5562600"/>
          <wp:effectExtent l="0" t="0" r="1270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 second briefing_graphic.emf"/>
                  <pic:cNvPicPr/>
                </pic:nvPicPr>
                <pic:blipFill>
                  <a:blip r:embed="rId1">
                    <a:extLst>
                      <a:ext uri="{28A0092B-C50C-407E-A947-70E740481C1C}">
                        <a14:useLocalDpi xmlns:a14="http://schemas.microsoft.com/office/drawing/2010/main" val="0"/>
                      </a:ext>
                    </a:extLst>
                  </a:blip>
                  <a:stretch>
                    <a:fillRect/>
                  </a:stretch>
                </pic:blipFill>
                <pic:spPr>
                  <a:xfrm>
                    <a:off x="0" y="0"/>
                    <a:ext cx="5092700" cy="55626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680ACAD5" wp14:editId="4E42680D">
          <wp:simplePos x="0" y="0"/>
          <wp:positionH relativeFrom="column">
            <wp:posOffset>3417570</wp:posOffset>
          </wp:positionH>
          <wp:positionV relativeFrom="paragraph">
            <wp:posOffset>247015</wp:posOffset>
          </wp:positionV>
          <wp:extent cx="2546350" cy="279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 second briefing_text.emf"/>
                  <pic:cNvPicPr/>
                </pic:nvPicPr>
                <pic:blipFill>
                  <a:blip r:embed="rId2">
                    <a:extLst>
                      <a:ext uri="{28A0092B-C50C-407E-A947-70E740481C1C}">
                        <a14:useLocalDpi xmlns:a14="http://schemas.microsoft.com/office/drawing/2010/main" val="0"/>
                      </a:ext>
                    </a:extLst>
                  </a:blip>
                  <a:stretch>
                    <a:fillRect/>
                  </a:stretch>
                </pic:blipFill>
                <pic:spPr>
                  <a:xfrm>
                    <a:off x="0" y="0"/>
                    <a:ext cx="2546350" cy="279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2FC442C5" wp14:editId="1857829D">
          <wp:simplePos x="0" y="0"/>
          <wp:positionH relativeFrom="page">
            <wp:posOffset>1744980</wp:posOffset>
          </wp:positionH>
          <wp:positionV relativeFrom="page">
            <wp:posOffset>0</wp:posOffset>
          </wp:positionV>
          <wp:extent cx="2649220" cy="1619885"/>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3">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0AA1A623" wp14:editId="0850F5CF">
          <wp:simplePos x="0" y="0"/>
          <wp:positionH relativeFrom="page">
            <wp:posOffset>431800</wp:posOffset>
          </wp:positionH>
          <wp:positionV relativeFrom="page">
            <wp:posOffset>228600</wp:posOffset>
          </wp:positionV>
          <wp:extent cx="2494915" cy="1153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4">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1" locked="0" layoutInCell="1" allowOverlap="1" wp14:anchorId="065ECA29" wp14:editId="2E83391B">
              <wp:simplePos x="0" y="0"/>
              <wp:positionH relativeFrom="page">
                <wp:posOffset>0</wp:posOffset>
              </wp:positionH>
              <wp:positionV relativeFrom="page">
                <wp:posOffset>0</wp:posOffset>
              </wp:positionV>
              <wp:extent cx="7560000" cy="1620000"/>
              <wp:effectExtent l="0" t="0" r="9525" b="5715"/>
              <wp:wrapNone/>
              <wp:docPr id="1" name="Rectangle 1"/>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700A7" id="Rectangle 1" o:spid="_x0000_s1026" style="position:absolute;margin-left:0;margin-top:0;width:595.3pt;height:127.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" fillcolor="#003671" stroked="f" strokeweight=".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8715A"/>
    <w:multiLevelType w:val="multilevel"/>
    <w:tmpl w:val="9006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8365C"/>
    <w:multiLevelType w:val="multilevel"/>
    <w:tmpl w:val="6006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27E46"/>
    <w:multiLevelType w:val="hybridMultilevel"/>
    <w:tmpl w:val="196E0C9C"/>
    <w:lvl w:ilvl="0" w:tplc="FFAAA088">
      <w:start w:val="1"/>
      <w:numFmt w:val="bullet"/>
      <w:lvlText w:val="•"/>
      <w:lvlJc w:val="left"/>
      <w:pPr>
        <w:tabs>
          <w:tab w:val="num" w:pos="720"/>
        </w:tabs>
        <w:ind w:left="720" w:hanging="360"/>
      </w:pPr>
      <w:rPr>
        <w:rFonts w:ascii="Arial" w:hAnsi="Arial" w:hint="default"/>
      </w:rPr>
    </w:lvl>
    <w:lvl w:ilvl="1" w:tplc="0BC49DAE" w:tentative="1">
      <w:start w:val="1"/>
      <w:numFmt w:val="bullet"/>
      <w:lvlText w:val="•"/>
      <w:lvlJc w:val="left"/>
      <w:pPr>
        <w:tabs>
          <w:tab w:val="num" w:pos="1440"/>
        </w:tabs>
        <w:ind w:left="1440" w:hanging="360"/>
      </w:pPr>
      <w:rPr>
        <w:rFonts w:ascii="Arial" w:hAnsi="Arial" w:hint="default"/>
      </w:rPr>
    </w:lvl>
    <w:lvl w:ilvl="2" w:tplc="B574D128" w:tentative="1">
      <w:start w:val="1"/>
      <w:numFmt w:val="bullet"/>
      <w:lvlText w:val="•"/>
      <w:lvlJc w:val="left"/>
      <w:pPr>
        <w:tabs>
          <w:tab w:val="num" w:pos="2160"/>
        </w:tabs>
        <w:ind w:left="2160" w:hanging="360"/>
      </w:pPr>
      <w:rPr>
        <w:rFonts w:ascii="Arial" w:hAnsi="Arial" w:hint="default"/>
      </w:rPr>
    </w:lvl>
    <w:lvl w:ilvl="3" w:tplc="975E63A4" w:tentative="1">
      <w:start w:val="1"/>
      <w:numFmt w:val="bullet"/>
      <w:lvlText w:val="•"/>
      <w:lvlJc w:val="left"/>
      <w:pPr>
        <w:tabs>
          <w:tab w:val="num" w:pos="2880"/>
        </w:tabs>
        <w:ind w:left="2880" w:hanging="360"/>
      </w:pPr>
      <w:rPr>
        <w:rFonts w:ascii="Arial" w:hAnsi="Arial" w:hint="default"/>
      </w:rPr>
    </w:lvl>
    <w:lvl w:ilvl="4" w:tplc="FA96E1D2" w:tentative="1">
      <w:start w:val="1"/>
      <w:numFmt w:val="bullet"/>
      <w:lvlText w:val="•"/>
      <w:lvlJc w:val="left"/>
      <w:pPr>
        <w:tabs>
          <w:tab w:val="num" w:pos="3600"/>
        </w:tabs>
        <w:ind w:left="3600" w:hanging="360"/>
      </w:pPr>
      <w:rPr>
        <w:rFonts w:ascii="Arial" w:hAnsi="Arial" w:hint="default"/>
      </w:rPr>
    </w:lvl>
    <w:lvl w:ilvl="5" w:tplc="D646F22E" w:tentative="1">
      <w:start w:val="1"/>
      <w:numFmt w:val="bullet"/>
      <w:lvlText w:val="•"/>
      <w:lvlJc w:val="left"/>
      <w:pPr>
        <w:tabs>
          <w:tab w:val="num" w:pos="4320"/>
        </w:tabs>
        <w:ind w:left="4320" w:hanging="360"/>
      </w:pPr>
      <w:rPr>
        <w:rFonts w:ascii="Arial" w:hAnsi="Arial" w:hint="default"/>
      </w:rPr>
    </w:lvl>
    <w:lvl w:ilvl="6" w:tplc="94D091BE" w:tentative="1">
      <w:start w:val="1"/>
      <w:numFmt w:val="bullet"/>
      <w:lvlText w:val="•"/>
      <w:lvlJc w:val="left"/>
      <w:pPr>
        <w:tabs>
          <w:tab w:val="num" w:pos="5040"/>
        </w:tabs>
        <w:ind w:left="5040" w:hanging="360"/>
      </w:pPr>
      <w:rPr>
        <w:rFonts w:ascii="Arial" w:hAnsi="Arial" w:hint="default"/>
      </w:rPr>
    </w:lvl>
    <w:lvl w:ilvl="7" w:tplc="B34865D8" w:tentative="1">
      <w:start w:val="1"/>
      <w:numFmt w:val="bullet"/>
      <w:lvlText w:val="•"/>
      <w:lvlJc w:val="left"/>
      <w:pPr>
        <w:tabs>
          <w:tab w:val="num" w:pos="5760"/>
        </w:tabs>
        <w:ind w:left="5760" w:hanging="360"/>
      </w:pPr>
      <w:rPr>
        <w:rFonts w:ascii="Arial" w:hAnsi="Arial" w:hint="default"/>
      </w:rPr>
    </w:lvl>
    <w:lvl w:ilvl="8" w:tplc="8B18A7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C86AF3"/>
    <w:multiLevelType w:val="multilevel"/>
    <w:tmpl w:val="5B94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417FD"/>
    <w:multiLevelType w:val="multilevel"/>
    <w:tmpl w:val="F9E67E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FE57D10"/>
    <w:multiLevelType w:val="multilevel"/>
    <w:tmpl w:val="BCA80F38"/>
    <w:lvl w:ilvl="0">
      <w:start w:val="1"/>
      <w:numFmt w:val="bullet"/>
      <w:lvlText w:val=""/>
      <w:lvlJc w:val="left"/>
      <w:pPr>
        <w:tabs>
          <w:tab w:val="num" w:pos="170"/>
        </w:tabs>
        <w:ind w:left="170" w:hanging="170"/>
      </w:pPr>
      <w:rPr>
        <w:rFonts w:ascii="Wingdings" w:hAnsi="Wingdings" w:hint="default"/>
        <w:color w:val="00367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8E5107"/>
    <w:multiLevelType w:val="multilevel"/>
    <w:tmpl w:val="627E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D42124"/>
    <w:multiLevelType w:val="multilevel"/>
    <w:tmpl w:val="4C08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A683D"/>
    <w:multiLevelType w:val="hybridMultilevel"/>
    <w:tmpl w:val="7B4EF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4677E8"/>
    <w:multiLevelType w:val="multilevel"/>
    <w:tmpl w:val="BD329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AA7205"/>
    <w:multiLevelType w:val="multilevel"/>
    <w:tmpl w:val="D502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A94378"/>
    <w:multiLevelType w:val="hybridMultilevel"/>
    <w:tmpl w:val="D9623D64"/>
    <w:lvl w:ilvl="0" w:tplc="EAE02FB0">
      <w:numFmt w:val="bullet"/>
      <w:lvlText w:val="-"/>
      <w:lvlJc w:val="left"/>
      <w:pPr>
        <w:ind w:left="420" w:hanging="360"/>
      </w:pPr>
      <w:rPr>
        <w:rFonts w:ascii="Tahoma" w:eastAsiaTheme="minorHAnsi" w:hAnsi="Tahoma" w:cs="Tahoma"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469C0563"/>
    <w:multiLevelType w:val="multilevel"/>
    <w:tmpl w:val="B29E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55899"/>
    <w:multiLevelType w:val="multilevel"/>
    <w:tmpl w:val="623C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FA46BF"/>
    <w:multiLevelType w:val="multilevel"/>
    <w:tmpl w:val="AE94D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C2471"/>
    <w:multiLevelType w:val="multilevel"/>
    <w:tmpl w:val="95648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D45626"/>
    <w:multiLevelType w:val="hybridMultilevel"/>
    <w:tmpl w:val="685AAA44"/>
    <w:lvl w:ilvl="0" w:tplc="86200EEE">
      <w:start w:val="1"/>
      <w:numFmt w:val="bullet"/>
      <w:lvlText w:val="•"/>
      <w:lvlJc w:val="left"/>
      <w:pPr>
        <w:tabs>
          <w:tab w:val="num" w:pos="720"/>
        </w:tabs>
        <w:ind w:left="720" w:hanging="360"/>
      </w:pPr>
      <w:rPr>
        <w:rFonts w:ascii="Arial" w:hAnsi="Arial" w:hint="default"/>
      </w:rPr>
    </w:lvl>
    <w:lvl w:ilvl="1" w:tplc="19A2B600" w:tentative="1">
      <w:start w:val="1"/>
      <w:numFmt w:val="bullet"/>
      <w:lvlText w:val="•"/>
      <w:lvlJc w:val="left"/>
      <w:pPr>
        <w:tabs>
          <w:tab w:val="num" w:pos="1440"/>
        </w:tabs>
        <w:ind w:left="1440" w:hanging="360"/>
      </w:pPr>
      <w:rPr>
        <w:rFonts w:ascii="Arial" w:hAnsi="Arial" w:hint="default"/>
      </w:rPr>
    </w:lvl>
    <w:lvl w:ilvl="2" w:tplc="CBB0CC58" w:tentative="1">
      <w:start w:val="1"/>
      <w:numFmt w:val="bullet"/>
      <w:lvlText w:val="•"/>
      <w:lvlJc w:val="left"/>
      <w:pPr>
        <w:tabs>
          <w:tab w:val="num" w:pos="2160"/>
        </w:tabs>
        <w:ind w:left="2160" w:hanging="360"/>
      </w:pPr>
      <w:rPr>
        <w:rFonts w:ascii="Arial" w:hAnsi="Arial" w:hint="default"/>
      </w:rPr>
    </w:lvl>
    <w:lvl w:ilvl="3" w:tplc="FE3E280E" w:tentative="1">
      <w:start w:val="1"/>
      <w:numFmt w:val="bullet"/>
      <w:lvlText w:val="•"/>
      <w:lvlJc w:val="left"/>
      <w:pPr>
        <w:tabs>
          <w:tab w:val="num" w:pos="2880"/>
        </w:tabs>
        <w:ind w:left="2880" w:hanging="360"/>
      </w:pPr>
      <w:rPr>
        <w:rFonts w:ascii="Arial" w:hAnsi="Arial" w:hint="default"/>
      </w:rPr>
    </w:lvl>
    <w:lvl w:ilvl="4" w:tplc="0D0259B6" w:tentative="1">
      <w:start w:val="1"/>
      <w:numFmt w:val="bullet"/>
      <w:lvlText w:val="•"/>
      <w:lvlJc w:val="left"/>
      <w:pPr>
        <w:tabs>
          <w:tab w:val="num" w:pos="3600"/>
        </w:tabs>
        <w:ind w:left="3600" w:hanging="360"/>
      </w:pPr>
      <w:rPr>
        <w:rFonts w:ascii="Arial" w:hAnsi="Arial" w:hint="default"/>
      </w:rPr>
    </w:lvl>
    <w:lvl w:ilvl="5" w:tplc="FC167500" w:tentative="1">
      <w:start w:val="1"/>
      <w:numFmt w:val="bullet"/>
      <w:lvlText w:val="•"/>
      <w:lvlJc w:val="left"/>
      <w:pPr>
        <w:tabs>
          <w:tab w:val="num" w:pos="4320"/>
        </w:tabs>
        <w:ind w:left="4320" w:hanging="360"/>
      </w:pPr>
      <w:rPr>
        <w:rFonts w:ascii="Arial" w:hAnsi="Arial" w:hint="default"/>
      </w:rPr>
    </w:lvl>
    <w:lvl w:ilvl="6" w:tplc="DE586F64" w:tentative="1">
      <w:start w:val="1"/>
      <w:numFmt w:val="bullet"/>
      <w:lvlText w:val="•"/>
      <w:lvlJc w:val="left"/>
      <w:pPr>
        <w:tabs>
          <w:tab w:val="num" w:pos="5040"/>
        </w:tabs>
        <w:ind w:left="5040" w:hanging="360"/>
      </w:pPr>
      <w:rPr>
        <w:rFonts w:ascii="Arial" w:hAnsi="Arial" w:hint="default"/>
      </w:rPr>
    </w:lvl>
    <w:lvl w:ilvl="7" w:tplc="E1CCD838" w:tentative="1">
      <w:start w:val="1"/>
      <w:numFmt w:val="bullet"/>
      <w:lvlText w:val="•"/>
      <w:lvlJc w:val="left"/>
      <w:pPr>
        <w:tabs>
          <w:tab w:val="num" w:pos="5760"/>
        </w:tabs>
        <w:ind w:left="5760" w:hanging="360"/>
      </w:pPr>
      <w:rPr>
        <w:rFonts w:ascii="Arial" w:hAnsi="Arial" w:hint="default"/>
      </w:rPr>
    </w:lvl>
    <w:lvl w:ilvl="8" w:tplc="7664736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C0C2D7E"/>
    <w:multiLevelType w:val="multilevel"/>
    <w:tmpl w:val="0A5E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B836E9"/>
    <w:multiLevelType w:val="multilevel"/>
    <w:tmpl w:val="9DE0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09362D"/>
    <w:multiLevelType w:val="multilevel"/>
    <w:tmpl w:val="1AC2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126EDC"/>
    <w:multiLevelType w:val="hybridMultilevel"/>
    <w:tmpl w:val="74C4DE2C"/>
    <w:lvl w:ilvl="0" w:tplc="08090001">
      <w:start w:val="1"/>
      <w:numFmt w:val="bullet"/>
      <w:lvlText w:val=""/>
      <w:lvlJc w:val="left"/>
      <w:pPr>
        <w:ind w:left="495" w:hanging="360"/>
      </w:pPr>
      <w:rPr>
        <w:rFonts w:ascii="Symbol" w:hAnsi="Symbo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21" w15:restartNumberingAfterBreak="0">
    <w:nsid w:val="6A4A6BD5"/>
    <w:multiLevelType w:val="multilevel"/>
    <w:tmpl w:val="19C2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AA5D64"/>
    <w:multiLevelType w:val="hybridMultilevel"/>
    <w:tmpl w:val="F3C456FC"/>
    <w:lvl w:ilvl="0" w:tplc="DEC27CE6">
      <w:numFmt w:val="bullet"/>
      <w:lvlText w:val="-"/>
      <w:lvlJc w:val="left"/>
      <w:pPr>
        <w:ind w:left="225" w:hanging="360"/>
      </w:pPr>
      <w:rPr>
        <w:rFonts w:ascii="Tahoma" w:eastAsia="Times New Roman" w:hAnsi="Tahoma" w:cs="Tahoma" w:hint="default"/>
      </w:rPr>
    </w:lvl>
    <w:lvl w:ilvl="1" w:tplc="08090003" w:tentative="1">
      <w:start w:val="1"/>
      <w:numFmt w:val="bullet"/>
      <w:lvlText w:val="o"/>
      <w:lvlJc w:val="left"/>
      <w:pPr>
        <w:ind w:left="945" w:hanging="360"/>
      </w:pPr>
      <w:rPr>
        <w:rFonts w:ascii="Courier New" w:hAnsi="Courier New" w:cs="Courier New" w:hint="default"/>
      </w:rPr>
    </w:lvl>
    <w:lvl w:ilvl="2" w:tplc="08090005" w:tentative="1">
      <w:start w:val="1"/>
      <w:numFmt w:val="bullet"/>
      <w:lvlText w:val=""/>
      <w:lvlJc w:val="left"/>
      <w:pPr>
        <w:ind w:left="1665" w:hanging="360"/>
      </w:pPr>
      <w:rPr>
        <w:rFonts w:ascii="Wingdings" w:hAnsi="Wingdings" w:hint="default"/>
      </w:rPr>
    </w:lvl>
    <w:lvl w:ilvl="3" w:tplc="08090001" w:tentative="1">
      <w:start w:val="1"/>
      <w:numFmt w:val="bullet"/>
      <w:lvlText w:val=""/>
      <w:lvlJc w:val="left"/>
      <w:pPr>
        <w:ind w:left="2385" w:hanging="360"/>
      </w:pPr>
      <w:rPr>
        <w:rFonts w:ascii="Symbol" w:hAnsi="Symbol" w:hint="default"/>
      </w:rPr>
    </w:lvl>
    <w:lvl w:ilvl="4" w:tplc="08090003" w:tentative="1">
      <w:start w:val="1"/>
      <w:numFmt w:val="bullet"/>
      <w:lvlText w:val="o"/>
      <w:lvlJc w:val="left"/>
      <w:pPr>
        <w:ind w:left="3105" w:hanging="360"/>
      </w:pPr>
      <w:rPr>
        <w:rFonts w:ascii="Courier New" w:hAnsi="Courier New" w:cs="Courier New" w:hint="default"/>
      </w:rPr>
    </w:lvl>
    <w:lvl w:ilvl="5" w:tplc="08090005" w:tentative="1">
      <w:start w:val="1"/>
      <w:numFmt w:val="bullet"/>
      <w:lvlText w:val=""/>
      <w:lvlJc w:val="left"/>
      <w:pPr>
        <w:ind w:left="3825" w:hanging="360"/>
      </w:pPr>
      <w:rPr>
        <w:rFonts w:ascii="Wingdings" w:hAnsi="Wingdings" w:hint="default"/>
      </w:rPr>
    </w:lvl>
    <w:lvl w:ilvl="6" w:tplc="08090001" w:tentative="1">
      <w:start w:val="1"/>
      <w:numFmt w:val="bullet"/>
      <w:lvlText w:val=""/>
      <w:lvlJc w:val="left"/>
      <w:pPr>
        <w:ind w:left="4545" w:hanging="360"/>
      </w:pPr>
      <w:rPr>
        <w:rFonts w:ascii="Symbol" w:hAnsi="Symbol" w:hint="default"/>
      </w:rPr>
    </w:lvl>
    <w:lvl w:ilvl="7" w:tplc="08090003" w:tentative="1">
      <w:start w:val="1"/>
      <w:numFmt w:val="bullet"/>
      <w:lvlText w:val="o"/>
      <w:lvlJc w:val="left"/>
      <w:pPr>
        <w:ind w:left="5265" w:hanging="360"/>
      </w:pPr>
      <w:rPr>
        <w:rFonts w:ascii="Courier New" w:hAnsi="Courier New" w:cs="Courier New" w:hint="default"/>
      </w:rPr>
    </w:lvl>
    <w:lvl w:ilvl="8" w:tplc="08090005" w:tentative="1">
      <w:start w:val="1"/>
      <w:numFmt w:val="bullet"/>
      <w:lvlText w:val=""/>
      <w:lvlJc w:val="left"/>
      <w:pPr>
        <w:ind w:left="5985" w:hanging="360"/>
      </w:pPr>
      <w:rPr>
        <w:rFonts w:ascii="Wingdings" w:hAnsi="Wingdings" w:hint="default"/>
      </w:rPr>
    </w:lvl>
  </w:abstractNum>
  <w:abstractNum w:abstractNumId="23" w15:restartNumberingAfterBreak="0">
    <w:nsid w:val="71D2679E"/>
    <w:multiLevelType w:val="multilevel"/>
    <w:tmpl w:val="AD5E60A2"/>
    <w:lvl w:ilvl="0">
      <w:start w:val="1"/>
      <w:numFmt w:val="bullet"/>
      <w:lvlText w:val=""/>
      <w:lvlJc w:val="left"/>
      <w:pPr>
        <w:tabs>
          <w:tab w:val="num" w:pos="170"/>
        </w:tabs>
        <w:ind w:left="170" w:hanging="170"/>
      </w:pPr>
      <w:rPr>
        <w:rFonts w:ascii="Symbol" w:hAnsi="Symbol" w:hint="default"/>
        <w:color w:val="00367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1EE19F3"/>
    <w:multiLevelType w:val="multilevel"/>
    <w:tmpl w:val="5152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95465"/>
    <w:multiLevelType w:val="hybridMultilevel"/>
    <w:tmpl w:val="472E18DE"/>
    <w:lvl w:ilvl="0" w:tplc="3E4A3060">
      <w:start w:val="1"/>
      <w:numFmt w:val="bullet"/>
      <w:pStyle w:val="SPBodyBullets"/>
      <w:lvlText w:val=""/>
      <w:lvlJc w:val="left"/>
      <w:pPr>
        <w:tabs>
          <w:tab w:val="num" w:pos="170"/>
        </w:tabs>
        <w:ind w:left="170" w:hanging="170"/>
      </w:pPr>
      <w:rPr>
        <w:rFonts w:ascii="Symbol" w:hAnsi="Symbol" w:hint="default"/>
        <w:color w:val="00367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95365C"/>
    <w:multiLevelType w:val="multilevel"/>
    <w:tmpl w:val="5D58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523F1F"/>
    <w:multiLevelType w:val="multilevel"/>
    <w:tmpl w:val="A1E6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4"/>
  </w:num>
  <w:num w:numId="3">
    <w:abstractNumId w:val="23"/>
  </w:num>
  <w:num w:numId="4">
    <w:abstractNumId w:val="5"/>
  </w:num>
  <w:num w:numId="5">
    <w:abstractNumId w:val="9"/>
  </w:num>
  <w:num w:numId="6">
    <w:abstractNumId w:val="13"/>
  </w:num>
  <w:num w:numId="7">
    <w:abstractNumId w:val="26"/>
  </w:num>
  <w:num w:numId="8">
    <w:abstractNumId w:val="18"/>
  </w:num>
  <w:num w:numId="9">
    <w:abstractNumId w:val="15"/>
  </w:num>
  <w:num w:numId="10">
    <w:abstractNumId w:val="24"/>
  </w:num>
  <w:num w:numId="11">
    <w:abstractNumId w:val="8"/>
  </w:num>
  <w:num w:numId="12">
    <w:abstractNumId w:val="3"/>
  </w:num>
  <w:num w:numId="13">
    <w:abstractNumId w:val="12"/>
  </w:num>
  <w:num w:numId="14">
    <w:abstractNumId w:val="27"/>
  </w:num>
  <w:num w:numId="15">
    <w:abstractNumId w:val="0"/>
  </w:num>
  <w:num w:numId="16">
    <w:abstractNumId w:val="6"/>
  </w:num>
  <w:num w:numId="17">
    <w:abstractNumId w:val="7"/>
  </w:num>
  <w:num w:numId="18">
    <w:abstractNumId w:val="20"/>
  </w:num>
  <w:num w:numId="19">
    <w:abstractNumId w:val="16"/>
  </w:num>
  <w:num w:numId="20">
    <w:abstractNumId w:val="2"/>
  </w:num>
  <w:num w:numId="21">
    <w:abstractNumId w:val="17"/>
  </w:num>
  <w:num w:numId="22">
    <w:abstractNumId w:val="14"/>
  </w:num>
  <w:num w:numId="23">
    <w:abstractNumId w:val="22"/>
  </w:num>
  <w:num w:numId="24">
    <w:abstractNumId w:val="19"/>
  </w:num>
  <w:num w:numId="25">
    <w:abstractNumId w:val="11"/>
  </w:num>
  <w:num w:numId="26">
    <w:abstractNumId w:val="1"/>
  </w:num>
  <w:num w:numId="27">
    <w:abstractNumId w:val="2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8E"/>
    <w:rsid w:val="00052A46"/>
    <w:rsid w:val="00055D21"/>
    <w:rsid w:val="00060D0F"/>
    <w:rsid w:val="00083CBF"/>
    <w:rsid w:val="00087BB3"/>
    <w:rsid w:val="00097B65"/>
    <w:rsid w:val="000C1BC7"/>
    <w:rsid w:val="000D198C"/>
    <w:rsid w:val="001261BD"/>
    <w:rsid w:val="001443F5"/>
    <w:rsid w:val="001553FF"/>
    <w:rsid w:val="00167E09"/>
    <w:rsid w:val="00187D0F"/>
    <w:rsid w:val="001A19DC"/>
    <w:rsid w:val="001B72D5"/>
    <w:rsid w:val="001C1395"/>
    <w:rsid w:val="001E0C9F"/>
    <w:rsid w:val="001E5940"/>
    <w:rsid w:val="002022EC"/>
    <w:rsid w:val="00204444"/>
    <w:rsid w:val="00222755"/>
    <w:rsid w:val="002335AD"/>
    <w:rsid w:val="002410F0"/>
    <w:rsid w:val="0027090B"/>
    <w:rsid w:val="002931F7"/>
    <w:rsid w:val="00295800"/>
    <w:rsid w:val="00296DD9"/>
    <w:rsid w:val="002C0C79"/>
    <w:rsid w:val="002C1ED4"/>
    <w:rsid w:val="002E606B"/>
    <w:rsid w:val="0035268E"/>
    <w:rsid w:val="003546FB"/>
    <w:rsid w:val="0036276C"/>
    <w:rsid w:val="00385FCA"/>
    <w:rsid w:val="003910C8"/>
    <w:rsid w:val="00391392"/>
    <w:rsid w:val="003927F0"/>
    <w:rsid w:val="00397C8D"/>
    <w:rsid w:val="003B6C20"/>
    <w:rsid w:val="003C07FB"/>
    <w:rsid w:val="003C607B"/>
    <w:rsid w:val="003F5F4F"/>
    <w:rsid w:val="0042702C"/>
    <w:rsid w:val="00427DC9"/>
    <w:rsid w:val="0046760E"/>
    <w:rsid w:val="00470C04"/>
    <w:rsid w:val="004770D2"/>
    <w:rsid w:val="004808D9"/>
    <w:rsid w:val="00487C83"/>
    <w:rsid w:val="00496921"/>
    <w:rsid w:val="004D4D27"/>
    <w:rsid w:val="004E04D7"/>
    <w:rsid w:val="004E3404"/>
    <w:rsid w:val="005069F8"/>
    <w:rsid w:val="00506E92"/>
    <w:rsid w:val="00517F38"/>
    <w:rsid w:val="00521DFA"/>
    <w:rsid w:val="00545842"/>
    <w:rsid w:val="00567A0A"/>
    <w:rsid w:val="0058234D"/>
    <w:rsid w:val="005A7799"/>
    <w:rsid w:val="005C05F6"/>
    <w:rsid w:val="005C11AD"/>
    <w:rsid w:val="005C4C9C"/>
    <w:rsid w:val="005D4A82"/>
    <w:rsid w:val="005F08FE"/>
    <w:rsid w:val="005F6B9D"/>
    <w:rsid w:val="0060585B"/>
    <w:rsid w:val="0063300B"/>
    <w:rsid w:val="00634465"/>
    <w:rsid w:val="00645D71"/>
    <w:rsid w:val="0064762A"/>
    <w:rsid w:val="00677A43"/>
    <w:rsid w:val="006968A3"/>
    <w:rsid w:val="006B25A9"/>
    <w:rsid w:val="006E5F39"/>
    <w:rsid w:val="007048DB"/>
    <w:rsid w:val="00721FE4"/>
    <w:rsid w:val="00725699"/>
    <w:rsid w:val="007332B8"/>
    <w:rsid w:val="0073530D"/>
    <w:rsid w:val="00753D8A"/>
    <w:rsid w:val="007566E4"/>
    <w:rsid w:val="0079249B"/>
    <w:rsid w:val="007936C7"/>
    <w:rsid w:val="007B33C8"/>
    <w:rsid w:val="007C3866"/>
    <w:rsid w:val="007D4E09"/>
    <w:rsid w:val="007D63F3"/>
    <w:rsid w:val="007E0293"/>
    <w:rsid w:val="007F7562"/>
    <w:rsid w:val="0080377B"/>
    <w:rsid w:val="00821E84"/>
    <w:rsid w:val="00833C57"/>
    <w:rsid w:val="008376DB"/>
    <w:rsid w:val="0084790C"/>
    <w:rsid w:val="00877229"/>
    <w:rsid w:val="00885B7D"/>
    <w:rsid w:val="00894AD9"/>
    <w:rsid w:val="008A5231"/>
    <w:rsid w:val="008B472D"/>
    <w:rsid w:val="008C29E5"/>
    <w:rsid w:val="008C37F7"/>
    <w:rsid w:val="008C7812"/>
    <w:rsid w:val="00900A7D"/>
    <w:rsid w:val="00904340"/>
    <w:rsid w:val="00906E10"/>
    <w:rsid w:val="009168F0"/>
    <w:rsid w:val="00921188"/>
    <w:rsid w:val="00941D75"/>
    <w:rsid w:val="00942C16"/>
    <w:rsid w:val="00943E6E"/>
    <w:rsid w:val="00952D40"/>
    <w:rsid w:val="009A087D"/>
    <w:rsid w:val="009A6164"/>
    <w:rsid w:val="009A6AF7"/>
    <w:rsid w:val="009C3F82"/>
    <w:rsid w:val="009E283A"/>
    <w:rsid w:val="009F1667"/>
    <w:rsid w:val="00A241A2"/>
    <w:rsid w:val="00A26712"/>
    <w:rsid w:val="00A95F71"/>
    <w:rsid w:val="00AB0DBA"/>
    <w:rsid w:val="00AB56E5"/>
    <w:rsid w:val="00AE6B34"/>
    <w:rsid w:val="00B01394"/>
    <w:rsid w:val="00B24C6D"/>
    <w:rsid w:val="00B254D6"/>
    <w:rsid w:val="00B31C09"/>
    <w:rsid w:val="00B441FE"/>
    <w:rsid w:val="00B5025E"/>
    <w:rsid w:val="00B51B18"/>
    <w:rsid w:val="00B54F63"/>
    <w:rsid w:val="00B7252F"/>
    <w:rsid w:val="00B94088"/>
    <w:rsid w:val="00BD3B23"/>
    <w:rsid w:val="00BD5742"/>
    <w:rsid w:val="00BE629E"/>
    <w:rsid w:val="00BE6E15"/>
    <w:rsid w:val="00BF5C1B"/>
    <w:rsid w:val="00C06E52"/>
    <w:rsid w:val="00C0747C"/>
    <w:rsid w:val="00C15BB7"/>
    <w:rsid w:val="00C46519"/>
    <w:rsid w:val="00C51457"/>
    <w:rsid w:val="00CF0348"/>
    <w:rsid w:val="00D12D01"/>
    <w:rsid w:val="00D33F58"/>
    <w:rsid w:val="00D6792E"/>
    <w:rsid w:val="00D9001A"/>
    <w:rsid w:val="00D96997"/>
    <w:rsid w:val="00DA3545"/>
    <w:rsid w:val="00DB3B43"/>
    <w:rsid w:val="00DC3DE9"/>
    <w:rsid w:val="00DD0573"/>
    <w:rsid w:val="00DD4F05"/>
    <w:rsid w:val="00DD72FA"/>
    <w:rsid w:val="00DE0278"/>
    <w:rsid w:val="00DE14E5"/>
    <w:rsid w:val="00DF077A"/>
    <w:rsid w:val="00DF09F2"/>
    <w:rsid w:val="00DF3A8C"/>
    <w:rsid w:val="00DF47A3"/>
    <w:rsid w:val="00E01575"/>
    <w:rsid w:val="00E828F8"/>
    <w:rsid w:val="00E916E9"/>
    <w:rsid w:val="00EE272B"/>
    <w:rsid w:val="00EE2D2A"/>
    <w:rsid w:val="00EF401F"/>
    <w:rsid w:val="00F01AD3"/>
    <w:rsid w:val="00F334CD"/>
    <w:rsid w:val="00F45CDF"/>
    <w:rsid w:val="00F60BEF"/>
    <w:rsid w:val="00F70B0D"/>
    <w:rsid w:val="00FB0485"/>
    <w:rsid w:val="00FB52C6"/>
    <w:rsid w:val="00FE148E"/>
    <w:rsid w:val="00FE691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6F5278"/>
  <w14:defaultImageDpi w14:val="32767"/>
  <w15:docId w15:val="{E88A732D-4051-4A78-8388-BB92FD28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68E"/>
    <w:pPr>
      <w:tabs>
        <w:tab w:val="center" w:pos="4513"/>
        <w:tab w:val="right" w:pos="9026"/>
      </w:tabs>
    </w:pPr>
  </w:style>
  <w:style w:type="character" w:customStyle="1" w:styleId="HeaderChar">
    <w:name w:val="Header Char"/>
    <w:basedOn w:val="DefaultParagraphFont"/>
    <w:link w:val="Header"/>
    <w:uiPriority w:val="99"/>
    <w:rsid w:val="0035268E"/>
  </w:style>
  <w:style w:type="paragraph" w:styleId="Footer">
    <w:name w:val="footer"/>
    <w:basedOn w:val="Normal"/>
    <w:link w:val="FooterChar"/>
    <w:uiPriority w:val="99"/>
    <w:unhideWhenUsed/>
    <w:rsid w:val="0035268E"/>
    <w:pPr>
      <w:tabs>
        <w:tab w:val="center" w:pos="4513"/>
        <w:tab w:val="right" w:pos="9026"/>
      </w:tabs>
    </w:pPr>
  </w:style>
  <w:style w:type="character" w:customStyle="1" w:styleId="FooterChar">
    <w:name w:val="Footer Char"/>
    <w:basedOn w:val="DefaultParagraphFont"/>
    <w:link w:val="Footer"/>
    <w:uiPriority w:val="99"/>
    <w:rsid w:val="0035268E"/>
  </w:style>
  <w:style w:type="paragraph" w:customStyle="1" w:styleId="p1">
    <w:name w:val="p1"/>
    <w:basedOn w:val="Normal"/>
    <w:rsid w:val="003F5F4F"/>
    <w:rPr>
      <w:rFonts w:ascii="Tahoma" w:hAnsi="Tahoma" w:cs="Tahoma"/>
      <w:color w:val="004884"/>
      <w:sz w:val="42"/>
      <w:szCs w:val="42"/>
      <w:lang w:eastAsia="en-GB"/>
    </w:rPr>
  </w:style>
  <w:style w:type="paragraph" w:styleId="BalloonText">
    <w:name w:val="Balloon Text"/>
    <w:basedOn w:val="Normal"/>
    <w:link w:val="BalloonTextChar"/>
    <w:uiPriority w:val="99"/>
    <w:semiHidden/>
    <w:unhideWhenUsed/>
    <w:rsid w:val="001261BD"/>
    <w:rPr>
      <w:rFonts w:ascii="Lucida Grande" w:hAnsi="Lucida Grande"/>
      <w:sz w:val="18"/>
      <w:szCs w:val="18"/>
    </w:rPr>
  </w:style>
  <w:style w:type="character" w:customStyle="1" w:styleId="BalloonTextChar">
    <w:name w:val="Balloon Text Char"/>
    <w:basedOn w:val="DefaultParagraphFont"/>
    <w:link w:val="BalloonText"/>
    <w:uiPriority w:val="99"/>
    <w:semiHidden/>
    <w:rsid w:val="001261BD"/>
    <w:rPr>
      <w:rFonts w:ascii="Lucida Grande" w:hAnsi="Lucida Grande"/>
      <w:sz w:val="18"/>
      <w:szCs w:val="18"/>
    </w:rPr>
  </w:style>
  <w:style w:type="paragraph" w:customStyle="1" w:styleId="SPHeader">
    <w:name w:val="SP_Header"/>
    <w:basedOn w:val="p1"/>
    <w:qFormat/>
    <w:rsid w:val="005A7799"/>
    <w:pPr>
      <w:spacing w:after="300"/>
    </w:pPr>
    <w:rPr>
      <w:color w:val="003671"/>
      <w:sz w:val="56"/>
      <w:szCs w:val="56"/>
      <w14:textOutline w14:w="3175" w14:cap="sq" w14:cmpd="sng" w14:algn="ctr">
        <w14:noFill/>
        <w14:prstDash w14:val="solid"/>
        <w14:round/>
      </w14:textOutline>
    </w:rPr>
  </w:style>
  <w:style w:type="paragraph" w:customStyle="1" w:styleId="SPBody">
    <w:name w:val="SP_Body"/>
    <w:basedOn w:val="Normal"/>
    <w:qFormat/>
    <w:rsid w:val="000C1BC7"/>
    <w:pPr>
      <w:spacing w:after="160"/>
    </w:pPr>
    <w:rPr>
      <w:rFonts w:ascii="Tahoma" w:hAnsi="Tahoma"/>
      <w:color w:val="000000" w:themeColor="text1"/>
      <w:szCs w:val="20"/>
    </w:rPr>
  </w:style>
  <w:style w:type="paragraph" w:customStyle="1" w:styleId="BasicParagraph">
    <w:name w:val="[Basic Paragraph]"/>
    <w:basedOn w:val="Normal"/>
    <w:uiPriority w:val="99"/>
    <w:rsid w:val="00906E10"/>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SPSubhead1">
    <w:name w:val="SP_Subhead_1"/>
    <w:basedOn w:val="BasicParagraph"/>
    <w:qFormat/>
    <w:rsid w:val="000C1BC7"/>
    <w:pPr>
      <w:suppressAutoHyphens/>
      <w:spacing w:after="160" w:line="240" w:lineRule="auto"/>
    </w:pPr>
    <w:rPr>
      <w:rFonts w:ascii="Tahoma-Bold" w:hAnsi="Tahoma-Bold" w:cs="Tahoma-Bold"/>
      <w:b/>
      <w:bCs/>
      <w:color w:val="003671"/>
      <w:sz w:val="28"/>
    </w:rPr>
  </w:style>
  <w:style w:type="paragraph" w:customStyle="1" w:styleId="SPSubhead2">
    <w:name w:val="SP_Subhead_2"/>
    <w:basedOn w:val="SPBody"/>
    <w:qFormat/>
    <w:rsid w:val="000C1BC7"/>
    <w:pPr>
      <w:spacing w:after="0"/>
    </w:pPr>
    <w:rPr>
      <w:rFonts w:ascii="Tahoma-Bold" w:hAnsi="Tahoma-Bold" w:cs="Tahoma-Bold"/>
      <w:b/>
      <w:bCs/>
    </w:rPr>
  </w:style>
  <w:style w:type="table" w:styleId="TableGrid">
    <w:name w:val="Table Grid"/>
    <w:basedOn w:val="TableNormal"/>
    <w:uiPriority w:val="39"/>
    <w:rsid w:val="005A7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60sheader">
    <w:name w:val="SP_60s header"/>
    <w:basedOn w:val="SPHeader"/>
    <w:qFormat/>
    <w:rsid w:val="00EE272B"/>
    <w:rPr>
      <w:b/>
      <w:sz w:val="96"/>
      <w:szCs w:val="96"/>
    </w:rPr>
  </w:style>
  <w:style w:type="paragraph" w:customStyle="1" w:styleId="SP60secSubhead">
    <w:name w:val="SP_60sec_Subhead"/>
    <w:basedOn w:val="Normal"/>
    <w:uiPriority w:val="99"/>
    <w:rsid w:val="000C1BC7"/>
    <w:pPr>
      <w:widowControl w:val="0"/>
      <w:suppressAutoHyphens/>
      <w:autoSpaceDE w:val="0"/>
      <w:autoSpaceDN w:val="0"/>
      <w:adjustRightInd w:val="0"/>
      <w:spacing w:after="160"/>
      <w:textAlignment w:val="center"/>
    </w:pPr>
    <w:rPr>
      <w:rFonts w:ascii="Tahoma-Bold" w:hAnsi="Tahoma-Bold" w:cs="Tahoma-Bold"/>
      <w:b/>
      <w:bCs/>
      <w:color w:val="003671"/>
      <w:sz w:val="28"/>
      <w:szCs w:val="28"/>
    </w:rPr>
  </w:style>
  <w:style w:type="paragraph" w:customStyle="1" w:styleId="SPBodyBullets">
    <w:name w:val="SP_Body_Bullets"/>
    <w:basedOn w:val="Normal"/>
    <w:uiPriority w:val="99"/>
    <w:rsid w:val="000C1BC7"/>
    <w:pPr>
      <w:widowControl w:val="0"/>
      <w:numPr>
        <w:numId w:val="1"/>
      </w:numPr>
      <w:tabs>
        <w:tab w:val="clear" w:pos="170"/>
        <w:tab w:val="left" w:pos="227"/>
      </w:tabs>
      <w:suppressAutoHyphens/>
      <w:autoSpaceDE w:val="0"/>
      <w:autoSpaceDN w:val="0"/>
      <w:adjustRightInd w:val="0"/>
      <w:ind w:left="227" w:hanging="227"/>
      <w:textAlignment w:val="center"/>
    </w:pPr>
    <w:rPr>
      <w:rFonts w:ascii="Tahoma" w:hAnsi="Tahoma" w:cs="Tahoma"/>
      <w:color w:val="000000" w:themeColor="text1"/>
      <w:szCs w:val="20"/>
    </w:rPr>
  </w:style>
  <w:style w:type="character" w:styleId="Hyperlink">
    <w:name w:val="Hyperlink"/>
    <w:basedOn w:val="DefaultParagraphFont"/>
    <w:uiPriority w:val="99"/>
    <w:unhideWhenUsed/>
    <w:rsid w:val="00943E6E"/>
    <w:rPr>
      <w:color w:val="0563C1" w:themeColor="hyperlink"/>
      <w:u w:val="single"/>
    </w:rPr>
  </w:style>
  <w:style w:type="paragraph" w:styleId="NormalWeb">
    <w:name w:val="Normal (Web)"/>
    <w:basedOn w:val="Normal"/>
    <w:uiPriority w:val="99"/>
    <w:unhideWhenUsed/>
    <w:rsid w:val="00943E6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24C6D"/>
    <w:rPr>
      <w:color w:val="954F72" w:themeColor="followedHyperlink"/>
      <w:u w:val="single"/>
    </w:rPr>
  </w:style>
  <w:style w:type="character" w:styleId="Strong">
    <w:name w:val="Strong"/>
    <w:basedOn w:val="DefaultParagraphFont"/>
    <w:uiPriority w:val="22"/>
    <w:qFormat/>
    <w:rsid w:val="005C05F6"/>
    <w:rPr>
      <w:b/>
      <w:bCs/>
    </w:rPr>
  </w:style>
  <w:style w:type="paragraph" w:customStyle="1" w:styleId="xmsonormal">
    <w:name w:val="x_msonormal"/>
    <w:basedOn w:val="Normal"/>
    <w:rsid w:val="00167E09"/>
    <w:rPr>
      <w:rFonts w:ascii="Times New Roman" w:hAnsi="Times New Roman" w:cs="Times New Roman"/>
      <w:lang w:eastAsia="en-GB"/>
    </w:rPr>
  </w:style>
  <w:style w:type="paragraph" w:styleId="ListParagraph">
    <w:name w:val="List Paragraph"/>
    <w:basedOn w:val="Normal"/>
    <w:uiPriority w:val="34"/>
    <w:qFormat/>
    <w:rsid w:val="00AE6B34"/>
    <w:pPr>
      <w:spacing w:after="160" w:line="259" w:lineRule="auto"/>
      <w:ind w:left="720"/>
      <w:contextualSpacing/>
    </w:pPr>
    <w:rPr>
      <w:sz w:val="22"/>
      <w:szCs w:val="22"/>
      <w:lang w:val="en-US"/>
    </w:rPr>
  </w:style>
  <w:style w:type="paragraph" w:customStyle="1" w:styleId="Default">
    <w:name w:val="Default"/>
    <w:rsid w:val="004E04D7"/>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07847">
      <w:bodyDiv w:val="1"/>
      <w:marLeft w:val="0"/>
      <w:marRight w:val="0"/>
      <w:marTop w:val="0"/>
      <w:marBottom w:val="0"/>
      <w:divBdr>
        <w:top w:val="none" w:sz="0" w:space="0" w:color="auto"/>
        <w:left w:val="none" w:sz="0" w:space="0" w:color="auto"/>
        <w:bottom w:val="none" w:sz="0" w:space="0" w:color="auto"/>
        <w:right w:val="none" w:sz="0" w:space="0" w:color="auto"/>
      </w:divBdr>
      <w:divsChild>
        <w:div w:id="1363244390">
          <w:marLeft w:val="0"/>
          <w:marRight w:val="0"/>
          <w:marTop w:val="0"/>
          <w:marBottom w:val="0"/>
          <w:divBdr>
            <w:top w:val="none" w:sz="0" w:space="0" w:color="auto"/>
            <w:left w:val="none" w:sz="0" w:space="0" w:color="auto"/>
            <w:bottom w:val="none" w:sz="0" w:space="0" w:color="auto"/>
            <w:right w:val="none" w:sz="0" w:space="0" w:color="auto"/>
          </w:divBdr>
          <w:divsChild>
            <w:div w:id="1407923446">
              <w:marLeft w:val="0"/>
              <w:marRight w:val="0"/>
              <w:marTop w:val="0"/>
              <w:marBottom w:val="0"/>
              <w:divBdr>
                <w:top w:val="none" w:sz="0" w:space="0" w:color="auto"/>
                <w:left w:val="none" w:sz="0" w:space="0" w:color="auto"/>
                <w:bottom w:val="none" w:sz="0" w:space="0" w:color="auto"/>
                <w:right w:val="none" w:sz="0" w:space="0" w:color="auto"/>
              </w:divBdr>
              <w:divsChild>
                <w:div w:id="879318438">
                  <w:marLeft w:val="0"/>
                  <w:marRight w:val="0"/>
                  <w:marTop w:val="0"/>
                  <w:marBottom w:val="375"/>
                  <w:divBdr>
                    <w:top w:val="none" w:sz="0" w:space="0" w:color="auto"/>
                    <w:left w:val="none" w:sz="0" w:space="0" w:color="auto"/>
                    <w:bottom w:val="none" w:sz="0" w:space="0" w:color="auto"/>
                    <w:right w:val="none" w:sz="0" w:space="0" w:color="auto"/>
                  </w:divBdr>
                  <w:divsChild>
                    <w:div w:id="1823960033">
                      <w:marLeft w:val="0"/>
                      <w:marRight w:val="0"/>
                      <w:marTop w:val="0"/>
                      <w:marBottom w:val="0"/>
                      <w:divBdr>
                        <w:top w:val="none" w:sz="0" w:space="0" w:color="auto"/>
                        <w:left w:val="none" w:sz="0" w:space="0" w:color="auto"/>
                        <w:bottom w:val="none" w:sz="0" w:space="0" w:color="auto"/>
                        <w:right w:val="none" w:sz="0" w:space="0" w:color="auto"/>
                      </w:divBdr>
                      <w:divsChild>
                        <w:div w:id="978917794">
                          <w:marLeft w:val="0"/>
                          <w:marRight w:val="0"/>
                          <w:marTop w:val="120"/>
                          <w:marBottom w:val="0"/>
                          <w:divBdr>
                            <w:top w:val="none" w:sz="0" w:space="0" w:color="auto"/>
                            <w:left w:val="none" w:sz="0" w:space="0" w:color="auto"/>
                            <w:bottom w:val="none" w:sz="0" w:space="0" w:color="auto"/>
                            <w:right w:val="none" w:sz="0" w:space="0" w:color="auto"/>
                          </w:divBdr>
                          <w:divsChild>
                            <w:div w:id="1530878617">
                              <w:marLeft w:val="0"/>
                              <w:marRight w:val="0"/>
                              <w:marTop w:val="0"/>
                              <w:marBottom w:val="0"/>
                              <w:divBdr>
                                <w:top w:val="none" w:sz="0" w:space="0" w:color="auto"/>
                                <w:left w:val="none" w:sz="0" w:space="0" w:color="auto"/>
                                <w:bottom w:val="none" w:sz="0" w:space="0" w:color="auto"/>
                                <w:right w:val="none" w:sz="0" w:space="0" w:color="auto"/>
                              </w:divBdr>
                              <w:divsChild>
                                <w:div w:id="1147436086">
                                  <w:marLeft w:val="0"/>
                                  <w:marRight w:val="0"/>
                                  <w:marTop w:val="0"/>
                                  <w:marBottom w:val="0"/>
                                  <w:divBdr>
                                    <w:top w:val="none" w:sz="0" w:space="0" w:color="auto"/>
                                    <w:left w:val="none" w:sz="0" w:space="0" w:color="auto"/>
                                    <w:bottom w:val="none" w:sz="0" w:space="0" w:color="auto"/>
                                    <w:right w:val="none" w:sz="0" w:space="0" w:color="auto"/>
                                  </w:divBdr>
                                  <w:divsChild>
                                    <w:div w:id="600142287">
                                      <w:marLeft w:val="0"/>
                                      <w:marRight w:val="0"/>
                                      <w:marTop w:val="0"/>
                                      <w:marBottom w:val="0"/>
                                      <w:divBdr>
                                        <w:top w:val="none" w:sz="0" w:space="0" w:color="auto"/>
                                        <w:left w:val="none" w:sz="0" w:space="0" w:color="auto"/>
                                        <w:bottom w:val="none" w:sz="0" w:space="0" w:color="auto"/>
                                        <w:right w:val="none" w:sz="0" w:space="0" w:color="auto"/>
                                      </w:divBdr>
                                      <w:divsChild>
                                        <w:div w:id="22246692">
                                          <w:marLeft w:val="0"/>
                                          <w:marRight w:val="0"/>
                                          <w:marTop w:val="0"/>
                                          <w:marBottom w:val="0"/>
                                          <w:divBdr>
                                            <w:top w:val="none" w:sz="0" w:space="0" w:color="auto"/>
                                            <w:left w:val="none" w:sz="0" w:space="0" w:color="auto"/>
                                            <w:bottom w:val="none" w:sz="0" w:space="0" w:color="auto"/>
                                            <w:right w:val="none" w:sz="0" w:space="0" w:color="auto"/>
                                          </w:divBdr>
                                          <w:divsChild>
                                            <w:div w:id="1930960294">
                                              <w:marLeft w:val="0"/>
                                              <w:marRight w:val="0"/>
                                              <w:marTop w:val="0"/>
                                              <w:marBottom w:val="0"/>
                                              <w:divBdr>
                                                <w:top w:val="none" w:sz="0" w:space="0" w:color="auto"/>
                                                <w:left w:val="none" w:sz="0" w:space="0" w:color="auto"/>
                                                <w:bottom w:val="none" w:sz="0" w:space="0" w:color="auto"/>
                                                <w:right w:val="none" w:sz="0" w:space="0" w:color="auto"/>
                                              </w:divBdr>
                                              <w:divsChild>
                                                <w:div w:id="1758362682">
                                                  <w:marLeft w:val="0"/>
                                                  <w:marRight w:val="0"/>
                                                  <w:marTop w:val="0"/>
                                                  <w:marBottom w:val="0"/>
                                                  <w:divBdr>
                                                    <w:top w:val="none" w:sz="0" w:space="0" w:color="auto"/>
                                                    <w:left w:val="none" w:sz="0" w:space="0" w:color="auto"/>
                                                    <w:bottom w:val="none" w:sz="0" w:space="0" w:color="auto"/>
                                                    <w:right w:val="none" w:sz="0" w:space="0" w:color="auto"/>
                                                  </w:divBdr>
                                                  <w:divsChild>
                                                    <w:div w:id="209731304">
                                                      <w:marLeft w:val="0"/>
                                                      <w:marRight w:val="0"/>
                                                      <w:marTop w:val="0"/>
                                                      <w:marBottom w:val="0"/>
                                                      <w:divBdr>
                                                        <w:top w:val="none" w:sz="0" w:space="0" w:color="auto"/>
                                                        <w:left w:val="none" w:sz="0" w:space="0" w:color="auto"/>
                                                        <w:bottom w:val="none" w:sz="0" w:space="0" w:color="auto"/>
                                                        <w:right w:val="none" w:sz="0" w:space="0" w:color="auto"/>
                                                      </w:divBdr>
                                                      <w:divsChild>
                                                        <w:div w:id="407119855">
                                                          <w:marLeft w:val="0"/>
                                                          <w:marRight w:val="0"/>
                                                          <w:marTop w:val="0"/>
                                                          <w:marBottom w:val="0"/>
                                                          <w:divBdr>
                                                            <w:top w:val="none" w:sz="0" w:space="0" w:color="auto"/>
                                                            <w:left w:val="none" w:sz="0" w:space="0" w:color="auto"/>
                                                            <w:bottom w:val="none" w:sz="0" w:space="0" w:color="auto"/>
                                                            <w:right w:val="none" w:sz="0" w:space="0" w:color="auto"/>
                                                          </w:divBdr>
                                                          <w:divsChild>
                                                            <w:div w:id="1752657912">
                                                              <w:marLeft w:val="0"/>
                                                              <w:marRight w:val="0"/>
                                                              <w:marTop w:val="0"/>
                                                              <w:marBottom w:val="0"/>
                                                              <w:divBdr>
                                                                <w:top w:val="none" w:sz="0" w:space="0" w:color="auto"/>
                                                                <w:left w:val="none" w:sz="0" w:space="0" w:color="auto"/>
                                                                <w:bottom w:val="none" w:sz="0" w:space="0" w:color="auto"/>
                                                                <w:right w:val="none" w:sz="0" w:space="0" w:color="auto"/>
                                                              </w:divBdr>
                                                              <w:divsChild>
                                                                <w:div w:id="167845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7901736">
      <w:bodyDiv w:val="1"/>
      <w:marLeft w:val="0"/>
      <w:marRight w:val="0"/>
      <w:marTop w:val="0"/>
      <w:marBottom w:val="0"/>
      <w:divBdr>
        <w:top w:val="none" w:sz="0" w:space="0" w:color="auto"/>
        <w:left w:val="none" w:sz="0" w:space="0" w:color="auto"/>
        <w:bottom w:val="none" w:sz="0" w:space="0" w:color="auto"/>
        <w:right w:val="none" w:sz="0" w:space="0" w:color="auto"/>
      </w:divBdr>
      <w:divsChild>
        <w:div w:id="713163729">
          <w:marLeft w:val="0"/>
          <w:marRight w:val="0"/>
          <w:marTop w:val="0"/>
          <w:marBottom w:val="0"/>
          <w:divBdr>
            <w:top w:val="none" w:sz="0" w:space="0" w:color="auto"/>
            <w:left w:val="none" w:sz="0" w:space="0" w:color="auto"/>
            <w:bottom w:val="none" w:sz="0" w:space="0" w:color="auto"/>
            <w:right w:val="none" w:sz="0" w:space="0" w:color="auto"/>
          </w:divBdr>
          <w:divsChild>
            <w:div w:id="913858758">
              <w:marLeft w:val="0"/>
              <w:marRight w:val="0"/>
              <w:marTop w:val="0"/>
              <w:marBottom w:val="0"/>
              <w:divBdr>
                <w:top w:val="none" w:sz="0" w:space="0" w:color="auto"/>
                <w:left w:val="none" w:sz="0" w:space="0" w:color="auto"/>
                <w:bottom w:val="none" w:sz="0" w:space="0" w:color="auto"/>
                <w:right w:val="none" w:sz="0" w:space="0" w:color="auto"/>
              </w:divBdr>
              <w:divsChild>
                <w:div w:id="467479066">
                  <w:marLeft w:val="0"/>
                  <w:marRight w:val="0"/>
                  <w:marTop w:val="0"/>
                  <w:marBottom w:val="0"/>
                  <w:divBdr>
                    <w:top w:val="none" w:sz="0" w:space="0" w:color="auto"/>
                    <w:left w:val="none" w:sz="0" w:space="0" w:color="auto"/>
                    <w:bottom w:val="none" w:sz="0" w:space="0" w:color="auto"/>
                    <w:right w:val="none" w:sz="0" w:space="0" w:color="auto"/>
                  </w:divBdr>
                  <w:divsChild>
                    <w:div w:id="194900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0555">
      <w:bodyDiv w:val="1"/>
      <w:marLeft w:val="0"/>
      <w:marRight w:val="0"/>
      <w:marTop w:val="0"/>
      <w:marBottom w:val="0"/>
      <w:divBdr>
        <w:top w:val="none" w:sz="0" w:space="0" w:color="auto"/>
        <w:left w:val="none" w:sz="0" w:space="0" w:color="auto"/>
        <w:bottom w:val="none" w:sz="0" w:space="0" w:color="auto"/>
        <w:right w:val="none" w:sz="0" w:space="0" w:color="auto"/>
      </w:divBdr>
      <w:divsChild>
        <w:div w:id="12808690">
          <w:marLeft w:val="0"/>
          <w:marRight w:val="0"/>
          <w:marTop w:val="0"/>
          <w:marBottom w:val="0"/>
          <w:divBdr>
            <w:top w:val="none" w:sz="0" w:space="0" w:color="auto"/>
            <w:left w:val="none" w:sz="0" w:space="0" w:color="auto"/>
            <w:bottom w:val="none" w:sz="0" w:space="0" w:color="auto"/>
            <w:right w:val="none" w:sz="0" w:space="0" w:color="auto"/>
          </w:divBdr>
          <w:divsChild>
            <w:div w:id="651570022">
              <w:marLeft w:val="0"/>
              <w:marRight w:val="0"/>
              <w:marTop w:val="0"/>
              <w:marBottom w:val="0"/>
              <w:divBdr>
                <w:top w:val="none" w:sz="0" w:space="0" w:color="auto"/>
                <w:left w:val="none" w:sz="0" w:space="0" w:color="auto"/>
                <w:bottom w:val="none" w:sz="0" w:space="0" w:color="auto"/>
                <w:right w:val="none" w:sz="0" w:space="0" w:color="auto"/>
              </w:divBdr>
              <w:divsChild>
                <w:div w:id="1214195068">
                  <w:marLeft w:val="0"/>
                  <w:marRight w:val="0"/>
                  <w:marTop w:val="0"/>
                  <w:marBottom w:val="0"/>
                  <w:divBdr>
                    <w:top w:val="none" w:sz="0" w:space="0" w:color="auto"/>
                    <w:left w:val="none" w:sz="0" w:space="0" w:color="auto"/>
                    <w:bottom w:val="none" w:sz="0" w:space="0" w:color="auto"/>
                    <w:right w:val="none" w:sz="0" w:space="0" w:color="auto"/>
                  </w:divBdr>
                  <w:divsChild>
                    <w:div w:id="879512793">
                      <w:marLeft w:val="0"/>
                      <w:marRight w:val="0"/>
                      <w:marTop w:val="0"/>
                      <w:marBottom w:val="0"/>
                      <w:divBdr>
                        <w:top w:val="none" w:sz="0" w:space="0" w:color="auto"/>
                        <w:left w:val="none" w:sz="0" w:space="0" w:color="auto"/>
                        <w:bottom w:val="none" w:sz="0" w:space="0" w:color="auto"/>
                        <w:right w:val="none" w:sz="0" w:space="0" w:color="auto"/>
                      </w:divBdr>
                      <w:divsChild>
                        <w:div w:id="164368580">
                          <w:marLeft w:val="0"/>
                          <w:marRight w:val="0"/>
                          <w:marTop w:val="0"/>
                          <w:marBottom w:val="0"/>
                          <w:divBdr>
                            <w:top w:val="none" w:sz="0" w:space="0" w:color="auto"/>
                            <w:left w:val="none" w:sz="0" w:space="0" w:color="auto"/>
                            <w:bottom w:val="none" w:sz="0" w:space="0" w:color="auto"/>
                            <w:right w:val="none" w:sz="0" w:space="0" w:color="auto"/>
                          </w:divBdr>
                          <w:divsChild>
                            <w:div w:id="646780960">
                              <w:marLeft w:val="0"/>
                              <w:marRight w:val="0"/>
                              <w:marTop w:val="0"/>
                              <w:marBottom w:val="0"/>
                              <w:divBdr>
                                <w:top w:val="none" w:sz="0" w:space="0" w:color="auto"/>
                                <w:left w:val="none" w:sz="0" w:space="0" w:color="auto"/>
                                <w:bottom w:val="none" w:sz="0" w:space="0" w:color="auto"/>
                                <w:right w:val="none" w:sz="0" w:space="0" w:color="auto"/>
                              </w:divBdr>
                              <w:divsChild>
                                <w:div w:id="1927761846">
                                  <w:marLeft w:val="0"/>
                                  <w:marRight w:val="0"/>
                                  <w:marTop w:val="0"/>
                                  <w:marBottom w:val="0"/>
                                  <w:divBdr>
                                    <w:top w:val="none" w:sz="0" w:space="0" w:color="auto"/>
                                    <w:left w:val="none" w:sz="0" w:space="0" w:color="auto"/>
                                    <w:bottom w:val="none" w:sz="0" w:space="0" w:color="auto"/>
                                    <w:right w:val="none" w:sz="0" w:space="0" w:color="auto"/>
                                  </w:divBdr>
                                  <w:divsChild>
                                    <w:div w:id="1860966368">
                                      <w:marLeft w:val="0"/>
                                      <w:marRight w:val="0"/>
                                      <w:marTop w:val="0"/>
                                      <w:marBottom w:val="0"/>
                                      <w:divBdr>
                                        <w:top w:val="none" w:sz="0" w:space="0" w:color="auto"/>
                                        <w:left w:val="none" w:sz="0" w:space="0" w:color="auto"/>
                                        <w:bottom w:val="none" w:sz="0" w:space="0" w:color="auto"/>
                                        <w:right w:val="none" w:sz="0" w:space="0" w:color="auto"/>
                                      </w:divBdr>
                                      <w:divsChild>
                                        <w:div w:id="1845515593">
                                          <w:marLeft w:val="0"/>
                                          <w:marRight w:val="0"/>
                                          <w:marTop w:val="0"/>
                                          <w:marBottom w:val="0"/>
                                          <w:divBdr>
                                            <w:top w:val="none" w:sz="0" w:space="0" w:color="auto"/>
                                            <w:left w:val="none" w:sz="0" w:space="0" w:color="auto"/>
                                            <w:bottom w:val="none" w:sz="0" w:space="0" w:color="auto"/>
                                            <w:right w:val="none" w:sz="0" w:space="0" w:color="auto"/>
                                          </w:divBdr>
                                          <w:divsChild>
                                            <w:div w:id="154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560728">
      <w:bodyDiv w:val="1"/>
      <w:marLeft w:val="0"/>
      <w:marRight w:val="0"/>
      <w:marTop w:val="0"/>
      <w:marBottom w:val="0"/>
      <w:divBdr>
        <w:top w:val="none" w:sz="0" w:space="0" w:color="auto"/>
        <w:left w:val="none" w:sz="0" w:space="0" w:color="auto"/>
        <w:bottom w:val="none" w:sz="0" w:space="0" w:color="auto"/>
        <w:right w:val="none" w:sz="0" w:space="0" w:color="auto"/>
      </w:divBdr>
      <w:divsChild>
        <w:div w:id="464465136">
          <w:marLeft w:val="0"/>
          <w:marRight w:val="0"/>
          <w:marTop w:val="0"/>
          <w:marBottom w:val="0"/>
          <w:divBdr>
            <w:top w:val="none" w:sz="0" w:space="0" w:color="auto"/>
            <w:left w:val="none" w:sz="0" w:space="0" w:color="auto"/>
            <w:bottom w:val="none" w:sz="0" w:space="0" w:color="auto"/>
            <w:right w:val="none" w:sz="0" w:space="0" w:color="auto"/>
          </w:divBdr>
          <w:divsChild>
            <w:div w:id="864366502">
              <w:marLeft w:val="0"/>
              <w:marRight w:val="0"/>
              <w:marTop w:val="0"/>
              <w:marBottom w:val="0"/>
              <w:divBdr>
                <w:top w:val="none" w:sz="0" w:space="0" w:color="auto"/>
                <w:left w:val="none" w:sz="0" w:space="0" w:color="auto"/>
                <w:bottom w:val="none" w:sz="0" w:space="0" w:color="auto"/>
                <w:right w:val="none" w:sz="0" w:space="0" w:color="auto"/>
              </w:divBdr>
              <w:divsChild>
                <w:div w:id="1648585643">
                  <w:marLeft w:val="-225"/>
                  <w:marRight w:val="-225"/>
                  <w:marTop w:val="0"/>
                  <w:marBottom w:val="0"/>
                  <w:divBdr>
                    <w:top w:val="none" w:sz="0" w:space="0" w:color="auto"/>
                    <w:left w:val="none" w:sz="0" w:space="0" w:color="auto"/>
                    <w:bottom w:val="none" w:sz="0" w:space="0" w:color="auto"/>
                    <w:right w:val="none" w:sz="0" w:space="0" w:color="auto"/>
                  </w:divBdr>
                  <w:divsChild>
                    <w:div w:id="1448574487">
                      <w:marLeft w:val="0"/>
                      <w:marRight w:val="0"/>
                      <w:marTop w:val="0"/>
                      <w:marBottom w:val="0"/>
                      <w:divBdr>
                        <w:top w:val="none" w:sz="0" w:space="0" w:color="auto"/>
                        <w:left w:val="none" w:sz="0" w:space="0" w:color="auto"/>
                        <w:bottom w:val="none" w:sz="0" w:space="0" w:color="auto"/>
                        <w:right w:val="none" w:sz="0" w:space="0" w:color="auto"/>
                      </w:divBdr>
                      <w:divsChild>
                        <w:div w:id="1218391562">
                          <w:marLeft w:val="0"/>
                          <w:marRight w:val="0"/>
                          <w:marTop w:val="0"/>
                          <w:marBottom w:val="0"/>
                          <w:divBdr>
                            <w:top w:val="none" w:sz="0" w:space="0" w:color="auto"/>
                            <w:left w:val="none" w:sz="0" w:space="0" w:color="auto"/>
                            <w:bottom w:val="none" w:sz="0" w:space="0" w:color="auto"/>
                            <w:right w:val="none" w:sz="0" w:space="0" w:color="auto"/>
                          </w:divBdr>
                          <w:divsChild>
                            <w:div w:id="207049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68692">
      <w:bodyDiv w:val="1"/>
      <w:marLeft w:val="0"/>
      <w:marRight w:val="0"/>
      <w:marTop w:val="0"/>
      <w:marBottom w:val="0"/>
      <w:divBdr>
        <w:top w:val="none" w:sz="0" w:space="0" w:color="auto"/>
        <w:left w:val="none" w:sz="0" w:space="0" w:color="auto"/>
        <w:bottom w:val="none" w:sz="0" w:space="0" w:color="auto"/>
        <w:right w:val="none" w:sz="0" w:space="0" w:color="auto"/>
      </w:divBdr>
      <w:divsChild>
        <w:div w:id="899710742">
          <w:marLeft w:val="360"/>
          <w:marRight w:val="0"/>
          <w:marTop w:val="200"/>
          <w:marBottom w:val="0"/>
          <w:divBdr>
            <w:top w:val="none" w:sz="0" w:space="0" w:color="auto"/>
            <w:left w:val="none" w:sz="0" w:space="0" w:color="auto"/>
            <w:bottom w:val="none" w:sz="0" w:space="0" w:color="auto"/>
            <w:right w:val="none" w:sz="0" w:space="0" w:color="auto"/>
          </w:divBdr>
        </w:div>
        <w:div w:id="1968970153">
          <w:marLeft w:val="360"/>
          <w:marRight w:val="0"/>
          <w:marTop w:val="200"/>
          <w:marBottom w:val="0"/>
          <w:divBdr>
            <w:top w:val="none" w:sz="0" w:space="0" w:color="auto"/>
            <w:left w:val="none" w:sz="0" w:space="0" w:color="auto"/>
            <w:bottom w:val="none" w:sz="0" w:space="0" w:color="auto"/>
            <w:right w:val="none" w:sz="0" w:space="0" w:color="auto"/>
          </w:divBdr>
        </w:div>
      </w:divsChild>
    </w:div>
    <w:div w:id="151872764">
      <w:bodyDiv w:val="1"/>
      <w:marLeft w:val="0"/>
      <w:marRight w:val="0"/>
      <w:marTop w:val="0"/>
      <w:marBottom w:val="0"/>
      <w:divBdr>
        <w:top w:val="none" w:sz="0" w:space="0" w:color="auto"/>
        <w:left w:val="none" w:sz="0" w:space="0" w:color="auto"/>
        <w:bottom w:val="none" w:sz="0" w:space="0" w:color="auto"/>
        <w:right w:val="none" w:sz="0" w:space="0" w:color="auto"/>
      </w:divBdr>
    </w:div>
    <w:div w:id="262111204">
      <w:bodyDiv w:val="1"/>
      <w:marLeft w:val="0"/>
      <w:marRight w:val="0"/>
      <w:marTop w:val="0"/>
      <w:marBottom w:val="0"/>
      <w:divBdr>
        <w:top w:val="none" w:sz="0" w:space="0" w:color="auto"/>
        <w:left w:val="none" w:sz="0" w:space="0" w:color="auto"/>
        <w:bottom w:val="none" w:sz="0" w:space="0" w:color="auto"/>
        <w:right w:val="none" w:sz="0" w:space="0" w:color="auto"/>
      </w:divBdr>
      <w:divsChild>
        <w:div w:id="695733005">
          <w:marLeft w:val="0"/>
          <w:marRight w:val="0"/>
          <w:marTop w:val="0"/>
          <w:marBottom w:val="0"/>
          <w:divBdr>
            <w:top w:val="none" w:sz="0" w:space="0" w:color="auto"/>
            <w:left w:val="none" w:sz="0" w:space="0" w:color="auto"/>
            <w:bottom w:val="none" w:sz="0" w:space="0" w:color="auto"/>
            <w:right w:val="none" w:sz="0" w:space="0" w:color="auto"/>
          </w:divBdr>
          <w:divsChild>
            <w:div w:id="1860505732">
              <w:marLeft w:val="0"/>
              <w:marRight w:val="0"/>
              <w:marTop w:val="0"/>
              <w:marBottom w:val="0"/>
              <w:divBdr>
                <w:top w:val="none" w:sz="0" w:space="0" w:color="auto"/>
                <w:left w:val="none" w:sz="0" w:space="0" w:color="auto"/>
                <w:bottom w:val="none" w:sz="0" w:space="0" w:color="auto"/>
                <w:right w:val="none" w:sz="0" w:space="0" w:color="auto"/>
              </w:divBdr>
              <w:divsChild>
                <w:div w:id="1565330899">
                  <w:marLeft w:val="0"/>
                  <w:marRight w:val="0"/>
                  <w:marTop w:val="0"/>
                  <w:marBottom w:val="0"/>
                  <w:divBdr>
                    <w:top w:val="none" w:sz="0" w:space="0" w:color="auto"/>
                    <w:left w:val="none" w:sz="0" w:space="0" w:color="auto"/>
                    <w:bottom w:val="none" w:sz="0" w:space="0" w:color="auto"/>
                    <w:right w:val="none" w:sz="0" w:space="0" w:color="auto"/>
                  </w:divBdr>
                  <w:divsChild>
                    <w:div w:id="1444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866975">
      <w:bodyDiv w:val="1"/>
      <w:marLeft w:val="0"/>
      <w:marRight w:val="0"/>
      <w:marTop w:val="0"/>
      <w:marBottom w:val="0"/>
      <w:divBdr>
        <w:top w:val="none" w:sz="0" w:space="0" w:color="auto"/>
        <w:left w:val="none" w:sz="0" w:space="0" w:color="auto"/>
        <w:bottom w:val="none" w:sz="0" w:space="0" w:color="auto"/>
        <w:right w:val="none" w:sz="0" w:space="0" w:color="auto"/>
      </w:divBdr>
    </w:div>
    <w:div w:id="291449280">
      <w:bodyDiv w:val="1"/>
      <w:marLeft w:val="0"/>
      <w:marRight w:val="0"/>
      <w:marTop w:val="1650"/>
      <w:marBottom w:val="0"/>
      <w:divBdr>
        <w:top w:val="none" w:sz="0" w:space="0" w:color="auto"/>
        <w:left w:val="none" w:sz="0" w:space="0" w:color="auto"/>
        <w:bottom w:val="none" w:sz="0" w:space="0" w:color="auto"/>
        <w:right w:val="none" w:sz="0" w:space="0" w:color="auto"/>
      </w:divBdr>
      <w:divsChild>
        <w:div w:id="1995527381">
          <w:marLeft w:val="0"/>
          <w:marRight w:val="0"/>
          <w:marTop w:val="300"/>
          <w:marBottom w:val="0"/>
          <w:divBdr>
            <w:top w:val="none" w:sz="0" w:space="0" w:color="auto"/>
            <w:left w:val="none" w:sz="0" w:space="0" w:color="auto"/>
            <w:bottom w:val="none" w:sz="0" w:space="0" w:color="auto"/>
            <w:right w:val="none" w:sz="0" w:space="0" w:color="auto"/>
          </w:divBdr>
          <w:divsChild>
            <w:div w:id="1984919423">
              <w:marLeft w:val="0"/>
              <w:marRight w:val="0"/>
              <w:marTop w:val="0"/>
              <w:marBottom w:val="0"/>
              <w:divBdr>
                <w:top w:val="none" w:sz="0" w:space="0" w:color="auto"/>
                <w:left w:val="none" w:sz="0" w:space="0" w:color="auto"/>
                <w:bottom w:val="none" w:sz="0" w:space="0" w:color="auto"/>
                <w:right w:val="none" w:sz="0" w:space="0" w:color="auto"/>
              </w:divBdr>
              <w:divsChild>
                <w:div w:id="1200430722">
                  <w:marLeft w:val="0"/>
                  <w:marRight w:val="0"/>
                  <w:marTop w:val="0"/>
                  <w:marBottom w:val="0"/>
                  <w:divBdr>
                    <w:top w:val="none" w:sz="0" w:space="0" w:color="auto"/>
                    <w:left w:val="none" w:sz="0" w:space="0" w:color="auto"/>
                    <w:bottom w:val="none" w:sz="0" w:space="0" w:color="auto"/>
                    <w:right w:val="none" w:sz="0" w:space="0" w:color="auto"/>
                  </w:divBdr>
                  <w:divsChild>
                    <w:div w:id="1673989389">
                      <w:marLeft w:val="0"/>
                      <w:marRight w:val="0"/>
                      <w:marTop w:val="0"/>
                      <w:marBottom w:val="0"/>
                      <w:divBdr>
                        <w:top w:val="none" w:sz="0" w:space="0" w:color="auto"/>
                        <w:left w:val="none" w:sz="0" w:space="0" w:color="auto"/>
                        <w:bottom w:val="none" w:sz="0" w:space="0" w:color="auto"/>
                        <w:right w:val="none" w:sz="0" w:space="0" w:color="auto"/>
                      </w:divBdr>
                      <w:divsChild>
                        <w:div w:id="210445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575685">
      <w:bodyDiv w:val="1"/>
      <w:marLeft w:val="0"/>
      <w:marRight w:val="0"/>
      <w:marTop w:val="0"/>
      <w:marBottom w:val="0"/>
      <w:divBdr>
        <w:top w:val="none" w:sz="0" w:space="0" w:color="auto"/>
        <w:left w:val="none" w:sz="0" w:space="0" w:color="auto"/>
        <w:bottom w:val="none" w:sz="0" w:space="0" w:color="auto"/>
        <w:right w:val="none" w:sz="0" w:space="0" w:color="auto"/>
      </w:divBdr>
    </w:div>
    <w:div w:id="309287553">
      <w:bodyDiv w:val="1"/>
      <w:marLeft w:val="0"/>
      <w:marRight w:val="0"/>
      <w:marTop w:val="0"/>
      <w:marBottom w:val="0"/>
      <w:divBdr>
        <w:top w:val="none" w:sz="0" w:space="0" w:color="auto"/>
        <w:left w:val="none" w:sz="0" w:space="0" w:color="auto"/>
        <w:bottom w:val="none" w:sz="0" w:space="0" w:color="auto"/>
        <w:right w:val="none" w:sz="0" w:space="0" w:color="auto"/>
      </w:divBdr>
      <w:divsChild>
        <w:div w:id="743912539">
          <w:marLeft w:val="0"/>
          <w:marRight w:val="0"/>
          <w:marTop w:val="0"/>
          <w:marBottom w:val="0"/>
          <w:divBdr>
            <w:top w:val="none" w:sz="0" w:space="0" w:color="auto"/>
            <w:left w:val="none" w:sz="0" w:space="0" w:color="auto"/>
            <w:bottom w:val="none" w:sz="0" w:space="0" w:color="auto"/>
            <w:right w:val="none" w:sz="0" w:space="0" w:color="auto"/>
          </w:divBdr>
          <w:divsChild>
            <w:div w:id="1029455994">
              <w:marLeft w:val="0"/>
              <w:marRight w:val="0"/>
              <w:marTop w:val="0"/>
              <w:marBottom w:val="0"/>
              <w:divBdr>
                <w:top w:val="none" w:sz="0" w:space="0" w:color="auto"/>
                <w:left w:val="none" w:sz="0" w:space="0" w:color="auto"/>
                <w:bottom w:val="none" w:sz="0" w:space="0" w:color="auto"/>
                <w:right w:val="none" w:sz="0" w:space="0" w:color="auto"/>
              </w:divBdr>
              <w:divsChild>
                <w:div w:id="626744728">
                  <w:marLeft w:val="0"/>
                  <w:marRight w:val="0"/>
                  <w:marTop w:val="0"/>
                  <w:marBottom w:val="0"/>
                  <w:divBdr>
                    <w:top w:val="none" w:sz="0" w:space="0" w:color="auto"/>
                    <w:left w:val="none" w:sz="0" w:space="0" w:color="auto"/>
                    <w:bottom w:val="none" w:sz="0" w:space="0" w:color="auto"/>
                    <w:right w:val="none" w:sz="0" w:space="0" w:color="auto"/>
                  </w:divBdr>
                  <w:divsChild>
                    <w:div w:id="2000500584">
                      <w:marLeft w:val="0"/>
                      <w:marRight w:val="0"/>
                      <w:marTop w:val="0"/>
                      <w:marBottom w:val="0"/>
                      <w:divBdr>
                        <w:top w:val="none" w:sz="0" w:space="0" w:color="auto"/>
                        <w:left w:val="none" w:sz="0" w:space="0" w:color="auto"/>
                        <w:bottom w:val="none" w:sz="0" w:space="0" w:color="auto"/>
                        <w:right w:val="none" w:sz="0" w:space="0" w:color="auto"/>
                      </w:divBdr>
                      <w:divsChild>
                        <w:div w:id="790783933">
                          <w:marLeft w:val="0"/>
                          <w:marRight w:val="0"/>
                          <w:marTop w:val="0"/>
                          <w:marBottom w:val="0"/>
                          <w:divBdr>
                            <w:top w:val="none" w:sz="0" w:space="0" w:color="auto"/>
                            <w:left w:val="none" w:sz="0" w:space="0" w:color="auto"/>
                            <w:bottom w:val="none" w:sz="0" w:space="0" w:color="auto"/>
                            <w:right w:val="none" w:sz="0" w:space="0" w:color="auto"/>
                          </w:divBdr>
                          <w:divsChild>
                            <w:div w:id="1070807055">
                              <w:marLeft w:val="0"/>
                              <w:marRight w:val="0"/>
                              <w:marTop w:val="0"/>
                              <w:marBottom w:val="0"/>
                              <w:divBdr>
                                <w:top w:val="none" w:sz="0" w:space="0" w:color="auto"/>
                                <w:left w:val="none" w:sz="0" w:space="0" w:color="auto"/>
                                <w:bottom w:val="none" w:sz="0" w:space="0" w:color="auto"/>
                                <w:right w:val="none" w:sz="0" w:space="0" w:color="auto"/>
                              </w:divBdr>
                              <w:divsChild>
                                <w:div w:id="1750155213">
                                  <w:marLeft w:val="0"/>
                                  <w:marRight w:val="0"/>
                                  <w:marTop w:val="0"/>
                                  <w:marBottom w:val="0"/>
                                  <w:divBdr>
                                    <w:top w:val="none" w:sz="0" w:space="0" w:color="auto"/>
                                    <w:left w:val="none" w:sz="0" w:space="0" w:color="auto"/>
                                    <w:bottom w:val="none" w:sz="0" w:space="0" w:color="auto"/>
                                    <w:right w:val="none" w:sz="0" w:space="0" w:color="auto"/>
                                  </w:divBdr>
                                  <w:divsChild>
                                    <w:div w:id="1788965108">
                                      <w:marLeft w:val="0"/>
                                      <w:marRight w:val="0"/>
                                      <w:marTop w:val="0"/>
                                      <w:marBottom w:val="0"/>
                                      <w:divBdr>
                                        <w:top w:val="none" w:sz="0" w:space="0" w:color="auto"/>
                                        <w:left w:val="none" w:sz="0" w:space="0" w:color="auto"/>
                                        <w:bottom w:val="none" w:sz="0" w:space="0" w:color="auto"/>
                                        <w:right w:val="none" w:sz="0" w:space="0" w:color="auto"/>
                                      </w:divBdr>
                                      <w:divsChild>
                                        <w:div w:id="1354695639">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8070356">
      <w:bodyDiv w:val="1"/>
      <w:marLeft w:val="0"/>
      <w:marRight w:val="0"/>
      <w:marTop w:val="0"/>
      <w:marBottom w:val="0"/>
      <w:divBdr>
        <w:top w:val="none" w:sz="0" w:space="0" w:color="auto"/>
        <w:left w:val="none" w:sz="0" w:space="0" w:color="auto"/>
        <w:bottom w:val="none" w:sz="0" w:space="0" w:color="auto"/>
        <w:right w:val="none" w:sz="0" w:space="0" w:color="auto"/>
      </w:divBdr>
      <w:divsChild>
        <w:div w:id="1602179739">
          <w:marLeft w:val="0"/>
          <w:marRight w:val="0"/>
          <w:marTop w:val="0"/>
          <w:marBottom w:val="0"/>
          <w:divBdr>
            <w:top w:val="none" w:sz="0" w:space="0" w:color="auto"/>
            <w:left w:val="none" w:sz="0" w:space="0" w:color="auto"/>
            <w:bottom w:val="none" w:sz="0" w:space="0" w:color="auto"/>
            <w:right w:val="none" w:sz="0" w:space="0" w:color="auto"/>
          </w:divBdr>
          <w:divsChild>
            <w:div w:id="832842497">
              <w:marLeft w:val="0"/>
              <w:marRight w:val="0"/>
              <w:marTop w:val="0"/>
              <w:marBottom w:val="0"/>
              <w:divBdr>
                <w:top w:val="none" w:sz="0" w:space="0" w:color="auto"/>
                <w:left w:val="none" w:sz="0" w:space="0" w:color="auto"/>
                <w:bottom w:val="none" w:sz="0" w:space="0" w:color="auto"/>
                <w:right w:val="none" w:sz="0" w:space="0" w:color="auto"/>
              </w:divBdr>
              <w:divsChild>
                <w:div w:id="1894929418">
                  <w:marLeft w:val="0"/>
                  <w:marRight w:val="0"/>
                  <w:marTop w:val="0"/>
                  <w:marBottom w:val="0"/>
                  <w:divBdr>
                    <w:top w:val="none" w:sz="0" w:space="0" w:color="auto"/>
                    <w:left w:val="none" w:sz="0" w:space="0" w:color="auto"/>
                    <w:bottom w:val="none" w:sz="0" w:space="0" w:color="auto"/>
                    <w:right w:val="none" w:sz="0" w:space="0" w:color="auto"/>
                  </w:divBdr>
                  <w:divsChild>
                    <w:div w:id="1508709090">
                      <w:marLeft w:val="0"/>
                      <w:marRight w:val="0"/>
                      <w:marTop w:val="0"/>
                      <w:marBottom w:val="0"/>
                      <w:divBdr>
                        <w:top w:val="none" w:sz="0" w:space="0" w:color="auto"/>
                        <w:left w:val="none" w:sz="0" w:space="0" w:color="auto"/>
                        <w:bottom w:val="none" w:sz="0" w:space="0" w:color="auto"/>
                        <w:right w:val="none" w:sz="0" w:space="0" w:color="auto"/>
                      </w:divBdr>
                      <w:divsChild>
                        <w:div w:id="75590466">
                          <w:marLeft w:val="0"/>
                          <w:marRight w:val="0"/>
                          <w:marTop w:val="0"/>
                          <w:marBottom w:val="0"/>
                          <w:divBdr>
                            <w:top w:val="none" w:sz="0" w:space="0" w:color="auto"/>
                            <w:left w:val="none" w:sz="0" w:space="0" w:color="auto"/>
                            <w:bottom w:val="none" w:sz="0" w:space="0" w:color="auto"/>
                            <w:right w:val="none" w:sz="0" w:space="0" w:color="auto"/>
                          </w:divBdr>
                          <w:divsChild>
                            <w:div w:id="2081754276">
                              <w:marLeft w:val="0"/>
                              <w:marRight w:val="0"/>
                              <w:marTop w:val="0"/>
                              <w:marBottom w:val="0"/>
                              <w:divBdr>
                                <w:top w:val="none" w:sz="0" w:space="0" w:color="auto"/>
                                <w:left w:val="none" w:sz="0" w:space="0" w:color="auto"/>
                                <w:bottom w:val="none" w:sz="0" w:space="0" w:color="auto"/>
                                <w:right w:val="none" w:sz="0" w:space="0" w:color="auto"/>
                              </w:divBdr>
                              <w:divsChild>
                                <w:div w:id="1355115454">
                                  <w:marLeft w:val="0"/>
                                  <w:marRight w:val="0"/>
                                  <w:marTop w:val="0"/>
                                  <w:marBottom w:val="0"/>
                                  <w:divBdr>
                                    <w:top w:val="none" w:sz="0" w:space="0" w:color="auto"/>
                                    <w:left w:val="none" w:sz="0" w:space="0" w:color="auto"/>
                                    <w:bottom w:val="none" w:sz="0" w:space="0" w:color="auto"/>
                                    <w:right w:val="none" w:sz="0" w:space="0" w:color="auto"/>
                                  </w:divBdr>
                                  <w:divsChild>
                                    <w:div w:id="2015495187">
                                      <w:marLeft w:val="0"/>
                                      <w:marRight w:val="0"/>
                                      <w:marTop w:val="0"/>
                                      <w:marBottom w:val="0"/>
                                      <w:divBdr>
                                        <w:top w:val="none" w:sz="0" w:space="0" w:color="auto"/>
                                        <w:left w:val="none" w:sz="0" w:space="0" w:color="auto"/>
                                        <w:bottom w:val="none" w:sz="0" w:space="0" w:color="auto"/>
                                        <w:right w:val="none" w:sz="0" w:space="0" w:color="auto"/>
                                      </w:divBdr>
                                      <w:divsChild>
                                        <w:div w:id="123616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227343">
      <w:bodyDiv w:val="1"/>
      <w:marLeft w:val="0"/>
      <w:marRight w:val="0"/>
      <w:marTop w:val="0"/>
      <w:marBottom w:val="0"/>
      <w:divBdr>
        <w:top w:val="none" w:sz="0" w:space="0" w:color="auto"/>
        <w:left w:val="none" w:sz="0" w:space="0" w:color="auto"/>
        <w:bottom w:val="none" w:sz="0" w:space="0" w:color="auto"/>
        <w:right w:val="none" w:sz="0" w:space="0" w:color="auto"/>
      </w:divBdr>
      <w:divsChild>
        <w:div w:id="2047293604">
          <w:marLeft w:val="0"/>
          <w:marRight w:val="0"/>
          <w:marTop w:val="0"/>
          <w:marBottom w:val="0"/>
          <w:divBdr>
            <w:top w:val="none" w:sz="0" w:space="0" w:color="auto"/>
            <w:left w:val="none" w:sz="0" w:space="0" w:color="auto"/>
            <w:bottom w:val="none" w:sz="0" w:space="0" w:color="auto"/>
            <w:right w:val="none" w:sz="0" w:space="0" w:color="auto"/>
          </w:divBdr>
          <w:divsChild>
            <w:div w:id="1182165903">
              <w:marLeft w:val="0"/>
              <w:marRight w:val="0"/>
              <w:marTop w:val="0"/>
              <w:marBottom w:val="0"/>
              <w:divBdr>
                <w:top w:val="none" w:sz="0" w:space="0" w:color="auto"/>
                <w:left w:val="none" w:sz="0" w:space="0" w:color="auto"/>
                <w:bottom w:val="none" w:sz="0" w:space="0" w:color="auto"/>
                <w:right w:val="none" w:sz="0" w:space="0" w:color="auto"/>
              </w:divBdr>
              <w:divsChild>
                <w:div w:id="881869837">
                  <w:marLeft w:val="0"/>
                  <w:marRight w:val="0"/>
                  <w:marTop w:val="0"/>
                  <w:marBottom w:val="0"/>
                  <w:divBdr>
                    <w:top w:val="none" w:sz="0" w:space="0" w:color="auto"/>
                    <w:left w:val="none" w:sz="0" w:space="0" w:color="auto"/>
                    <w:bottom w:val="none" w:sz="0" w:space="0" w:color="auto"/>
                    <w:right w:val="none" w:sz="0" w:space="0" w:color="auto"/>
                  </w:divBdr>
                  <w:divsChild>
                    <w:div w:id="14475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600920">
      <w:bodyDiv w:val="1"/>
      <w:marLeft w:val="0"/>
      <w:marRight w:val="0"/>
      <w:marTop w:val="0"/>
      <w:marBottom w:val="0"/>
      <w:divBdr>
        <w:top w:val="none" w:sz="0" w:space="0" w:color="auto"/>
        <w:left w:val="none" w:sz="0" w:space="0" w:color="auto"/>
        <w:bottom w:val="none" w:sz="0" w:space="0" w:color="auto"/>
        <w:right w:val="none" w:sz="0" w:space="0" w:color="auto"/>
      </w:divBdr>
    </w:div>
    <w:div w:id="621961295">
      <w:bodyDiv w:val="1"/>
      <w:marLeft w:val="0"/>
      <w:marRight w:val="0"/>
      <w:marTop w:val="0"/>
      <w:marBottom w:val="0"/>
      <w:divBdr>
        <w:top w:val="none" w:sz="0" w:space="0" w:color="auto"/>
        <w:left w:val="none" w:sz="0" w:space="0" w:color="auto"/>
        <w:bottom w:val="none" w:sz="0" w:space="0" w:color="auto"/>
        <w:right w:val="none" w:sz="0" w:space="0" w:color="auto"/>
      </w:divBdr>
    </w:div>
    <w:div w:id="663778997">
      <w:bodyDiv w:val="1"/>
      <w:marLeft w:val="0"/>
      <w:marRight w:val="0"/>
      <w:marTop w:val="0"/>
      <w:marBottom w:val="0"/>
      <w:divBdr>
        <w:top w:val="none" w:sz="0" w:space="0" w:color="auto"/>
        <w:left w:val="none" w:sz="0" w:space="0" w:color="auto"/>
        <w:bottom w:val="none" w:sz="0" w:space="0" w:color="auto"/>
        <w:right w:val="none" w:sz="0" w:space="0" w:color="auto"/>
      </w:divBdr>
    </w:div>
    <w:div w:id="787429960">
      <w:bodyDiv w:val="1"/>
      <w:marLeft w:val="0"/>
      <w:marRight w:val="0"/>
      <w:marTop w:val="0"/>
      <w:marBottom w:val="0"/>
      <w:divBdr>
        <w:top w:val="none" w:sz="0" w:space="0" w:color="auto"/>
        <w:left w:val="none" w:sz="0" w:space="0" w:color="auto"/>
        <w:bottom w:val="none" w:sz="0" w:space="0" w:color="auto"/>
        <w:right w:val="none" w:sz="0" w:space="0" w:color="auto"/>
      </w:divBdr>
    </w:div>
    <w:div w:id="796794472">
      <w:bodyDiv w:val="1"/>
      <w:marLeft w:val="0"/>
      <w:marRight w:val="0"/>
      <w:marTop w:val="0"/>
      <w:marBottom w:val="0"/>
      <w:divBdr>
        <w:top w:val="none" w:sz="0" w:space="0" w:color="auto"/>
        <w:left w:val="none" w:sz="0" w:space="0" w:color="auto"/>
        <w:bottom w:val="none" w:sz="0" w:space="0" w:color="auto"/>
        <w:right w:val="none" w:sz="0" w:space="0" w:color="auto"/>
      </w:divBdr>
      <w:divsChild>
        <w:div w:id="545264082">
          <w:marLeft w:val="0"/>
          <w:marRight w:val="0"/>
          <w:marTop w:val="0"/>
          <w:marBottom w:val="0"/>
          <w:divBdr>
            <w:top w:val="none" w:sz="0" w:space="0" w:color="auto"/>
            <w:left w:val="none" w:sz="0" w:space="0" w:color="auto"/>
            <w:bottom w:val="none" w:sz="0" w:space="0" w:color="auto"/>
            <w:right w:val="none" w:sz="0" w:space="0" w:color="auto"/>
          </w:divBdr>
          <w:divsChild>
            <w:div w:id="1631977703">
              <w:marLeft w:val="0"/>
              <w:marRight w:val="0"/>
              <w:marTop w:val="0"/>
              <w:marBottom w:val="0"/>
              <w:divBdr>
                <w:top w:val="none" w:sz="0" w:space="0" w:color="auto"/>
                <w:left w:val="none" w:sz="0" w:space="0" w:color="auto"/>
                <w:bottom w:val="none" w:sz="0" w:space="0" w:color="auto"/>
                <w:right w:val="none" w:sz="0" w:space="0" w:color="auto"/>
              </w:divBdr>
              <w:divsChild>
                <w:div w:id="827551637">
                  <w:marLeft w:val="0"/>
                  <w:marRight w:val="0"/>
                  <w:marTop w:val="0"/>
                  <w:marBottom w:val="0"/>
                  <w:divBdr>
                    <w:top w:val="none" w:sz="0" w:space="0" w:color="auto"/>
                    <w:left w:val="none" w:sz="0" w:space="0" w:color="auto"/>
                    <w:bottom w:val="none" w:sz="0" w:space="0" w:color="auto"/>
                    <w:right w:val="none" w:sz="0" w:space="0" w:color="auto"/>
                  </w:divBdr>
                  <w:divsChild>
                    <w:div w:id="21485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91142">
      <w:bodyDiv w:val="1"/>
      <w:marLeft w:val="0"/>
      <w:marRight w:val="0"/>
      <w:marTop w:val="0"/>
      <w:marBottom w:val="0"/>
      <w:divBdr>
        <w:top w:val="none" w:sz="0" w:space="0" w:color="auto"/>
        <w:left w:val="none" w:sz="0" w:space="0" w:color="auto"/>
        <w:bottom w:val="none" w:sz="0" w:space="0" w:color="auto"/>
        <w:right w:val="none" w:sz="0" w:space="0" w:color="auto"/>
      </w:divBdr>
      <w:divsChild>
        <w:div w:id="690766183">
          <w:marLeft w:val="0"/>
          <w:marRight w:val="0"/>
          <w:marTop w:val="0"/>
          <w:marBottom w:val="0"/>
          <w:divBdr>
            <w:top w:val="none" w:sz="0" w:space="0" w:color="auto"/>
            <w:left w:val="none" w:sz="0" w:space="0" w:color="auto"/>
            <w:bottom w:val="none" w:sz="0" w:space="0" w:color="auto"/>
            <w:right w:val="none" w:sz="0" w:space="0" w:color="auto"/>
          </w:divBdr>
          <w:divsChild>
            <w:div w:id="673151222">
              <w:marLeft w:val="0"/>
              <w:marRight w:val="0"/>
              <w:marTop w:val="0"/>
              <w:marBottom w:val="0"/>
              <w:divBdr>
                <w:top w:val="none" w:sz="0" w:space="0" w:color="auto"/>
                <w:left w:val="none" w:sz="0" w:space="0" w:color="auto"/>
                <w:bottom w:val="none" w:sz="0" w:space="0" w:color="auto"/>
                <w:right w:val="none" w:sz="0" w:space="0" w:color="auto"/>
              </w:divBdr>
              <w:divsChild>
                <w:div w:id="1849635327">
                  <w:marLeft w:val="0"/>
                  <w:marRight w:val="0"/>
                  <w:marTop w:val="0"/>
                  <w:marBottom w:val="0"/>
                  <w:divBdr>
                    <w:top w:val="none" w:sz="0" w:space="0" w:color="auto"/>
                    <w:left w:val="none" w:sz="0" w:space="0" w:color="auto"/>
                    <w:bottom w:val="none" w:sz="0" w:space="0" w:color="auto"/>
                    <w:right w:val="none" w:sz="0" w:space="0" w:color="auto"/>
                  </w:divBdr>
                  <w:divsChild>
                    <w:div w:id="1268268996">
                      <w:marLeft w:val="0"/>
                      <w:marRight w:val="0"/>
                      <w:marTop w:val="960"/>
                      <w:marBottom w:val="960"/>
                      <w:divBdr>
                        <w:top w:val="none" w:sz="0" w:space="0" w:color="auto"/>
                        <w:left w:val="none" w:sz="0" w:space="0" w:color="auto"/>
                        <w:bottom w:val="none" w:sz="0" w:space="0" w:color="auto"/>
                        <w:right w:val="none" w:sz="0" w:space="0" w:color="auto"/>
                      </w:divBdr>
                      <w:divsChild>
                        <w:div w:id="1455635672">
                          <w:marLeft w:val="0"/>
                          <w:marRight w:val="0"/>
                          <w:marTop w:val="0"/>
                          <w:marBottom w:val="0"/>
                          <w:divBdr>
                            <w:top w:val="none" w:sz="0" w:space="0" w:color="auto"/>
                            <w:left w:val="none" w:sz="0" w:space="0" w:color="auto"/>
                            <w:bottom w:val="none" w:sz="0" w:space="0" w:color="auto"/>
                            <w:right w:val="none" w:sz="0" w:space="0" w:color="auto"/>
                          </w:divBdr>
                          <w:divsChild>
                            <w:div w:id="177433800">
                              <w:marLeft w:val="0"/>
                              <w:marRight w:val="0"/>
                              <w:marTop w:val="0"/>
                              <w:marBottom w:val="0"/>
                              <w:divBdr>
                                <w:top w:val="none" w:sz="0" w:space="0" w:color="auto"/>
                                <w:left w:val="none" w:sz="0" w:space="0" w:color="auto"/>
                                <w:bottom w:val="none" w:sz="0" w:space="0" w:color="auto"/>
                                <w:right w:val="none" w:sz="0" w:space="0" w:color="auto"/>
                              </w:divBdr>
                              <w:divsChild>
                                <w:div w:id="1304386340">
                                  <w:marLeft w:val="0"/>
                                  <w:marRight w:val="0"/>
                                  <w:marTop w:val="0"/>
                                  <w:marBottom w:val="0"/>
                                  <w:divBdr>
                                    <w:top w:val="none" w:sz="0" w:space="0" w:color="auto"/>
                                    <w:left w:val="none" w:sz="0" w:space="0" w:color="auto"/>
                                    <w:bottom w:val="none" w:sz="0" w:space="0" w:color="auto"/>
                                    <w:right w:val="none" w:sz="0" w:space="0" w:color="auto"/>
                                  </w:divBdr>
                                  <w:divsChild>
                                    <w:div w:id="485784987">
                                      <w:marLeft w:val="0"/>
                                      <w:marRight w:val="0"/>
                                      <w:marTop w:val="0"/>
                                      <w:marBottom w:val="0"/>
                                      <w:divBdr>
                                        <w:top w:val="none" w:sz="0" w:space="0" w:color="auto"/>
                                        <w:left w:val="none" w:sz="0" w:space="0" w:color="auto"/>
                                        <w:bottom w:val="none" w:sz="0" w:space="0" w:color="auto"/>
                                        <w:right w:val="none" w:sz="0" w:space="0" w:color="auto"/>
                                      </w:divBdr>
                                      <w:divsChild>
                                        <w:div w:id="1739672502">
                                          <w:marLeft w:val="0"/>
                                          <w:marRight w:val="0"/>
                                          <w:marTop w:val="0"/>
                                          <w:marBottom w:val="0"/>
                                          <w:divBdr>
                                            <w:top w:val="none" w:sz="0" w:space="0" w:color="auto"/>
                                            <w:left w:val="none" w:sz="0" w:space="0" w:color="auto"/>
                                            <w:bottom w:val="none" w:sz="0" w:space="0" w:color="auto"/>
                                            <w:right w:val="none" w:sz="0" w:space="0" w:color="auto"/>
                                          </w:divBdr>
                                          <w:divsChild>
                                            <w:div w:id="1618947361">
                                              <w:marLeft w:val="0"/>
                                              <w:marRight w:val="0"/>
                                              <w:marTop w:val="0"/>
                                              <w:marBottom w:val="0"/>
                                              <w:divBdr>
                                                <w:top w:val="none" w:sz="0" w:space="0" w:color="auto"/>
                                                <w:left w:val="none" w:sz="0" w:space="0" w:color="auto"/>
                                                <w:bottom w:val="none" w:sz="0" w:space="0" w:color="auto"/>
                                                <w:right w:val="none" w:sz="0" w:space="0" w:color="auto"/>
                                              </w:divBdr>
                                              <w:divsChild>
                                                <w:div w:id="2075466029">
                                                  <w:marLeft w:val="0"/>
                                                  <w:marRight w:val="0"/>
                                                  <w:marTop w:val="0"/>
                                                  <w:marBottom w:val="0"/>
                                                  <w:divBdr>
                                                    <w:top w:val="none" w:sz="0" w:space="0" w:color="auto"/>
                                                    <w:left w:val="none" w:sz="0" w:space="0" w:color="auto"/>
                                                    <w:bottom w:val="none" w:sz="0" w:space="0" w:color="auto"/>
                                                    <w:right w:val="none" w:sz="0" w:space="0" w:color="auto"/>
                                                  </w:divBdr>
                                                  <w:divsChild>
                                                    <w:div w:id="1728608454">
                                                      <w:marLeft w:val="0"/>
                                                      <w:marRight w:val="0"/>
                                                      <w:marTop w:val="0"/>
                                                      <w:marBottom w:val="0"/>
                                                      <w:divBdr>
                                                        <w:top w:val="none" w:sz="0" w:space="0" w:color="auto"/>
                                                        <w:left w:val="none" w:sz="0" w:space="0" w:color="auto"/>
                                                        <w:bottom w:val="none" w:sz="0" w:space="0" w:color="auto"/>
                                                        <w:right w:val="none" w:sz="0" w:space="0" w:color="auto"/>
                                                      </w:divBdr>
                                                      <w:divsChild>
                                                        <w:div w:id="1502575684">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9778150">
      <w:bodyDiv w:val="1"/>
      <w:marLeft w:val="0"/>
      <w:marRight w:val="0"/>
      <w:marTop w:val="1650"/>
      <w:marBottom w:val="0"/>
      <w:divBdr>
        <w:top w:val="none" w:sz="0" w:space="0" w:color="auto"/>
        <w:left w:val="none" w:sz="0" w:space="0" w:color="auto"/>
        <w:bottom w:val="none" w:sz="0" w:space="0" w:color="auto"/>
        <w:right w:val="none" w:sz="0" w:space="0" w:color="auto"/>
      </w:divBdr>
      <w:divsChild>
        <w:div w:id="182861433">
          <w:marLeft w:val="0"/>
          <w:marRight w:val="0"/>
          <w:marTop w:val="300"/>
          <w:marBottom w:val="0"/>
          <w:divBdr>
            <w:top w:val="none" w:sz="0" w:space="0" w:color="auto"/>
            <w:left w:val="none" w:sz="0" w:space="0" w:color="auto"/>
            <w:bottom w:val="none" w:sz="0" w:space="0" w:color="auto"/>
            <w:right w:val="none" w:sz="0" w:space="0" w:color="auto"/>
          </w:divBdr>
          <w:divsChild>
            <w:div w:id="952592775">
              <w:marLeft w:val="0"/>
              <w:marRight w:val="0"/>
              <w:marTop w:val="0"/>
              <w:marBottom w:val="0"/>
              <w:divBdr>
                <w:top w:val="none" w:sz="0" w:space="0" w:color="auto"/>
                <w:left w:val="none" w:sz="0" w:space="0" w:color="auto"/>
                <w:bottom w:val="none" w:sz="0" w:space="0" w:color="auto"/>
                <w:right w:val="none" w:sz="0" w:space="0" w:color="auto"/>
              </w:divBdr>
              <w:divsChild>
                <w:div w:id="10408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223320">
      <w:bodyDiv w:val="1"/>
      <w:marLeft w:val="0"/>
      <w:marRight w:val="0"/>
      <w:marTop w:val="0"/>
      <w:marBottom w:val="0"/>
      <w:divBdr>
        <w:top w:val="none" w:sz="0" w:space="0" w:color="auto"/>
        <w:left w:val="none" w:sz="0" w:space="0" w:color="auto"/>
        <w:bottom w:val="none" w:sz="0" w:space="0" w:color="auto"/>
        <w:right w:val="none" w:sz="0" w:space="0" w:color="auto"/>
      </w:divBdr>
      <w:divsChild>
        <w:div w:id="2076081386">
          <w:marLeft w:val="0"/>
          <w:marRight w:val="0"/>
          <w:marTop w:val="0"/>
          <w:marBottom w:val="0"/>
          <w:divBdr>
            <w:top w:val="none" w:sz="0" w:space="0" w:color="auto"/>
            <w:left w:val="none" w:sz="0" w:space="0" w:color="auto"/>
            <w:bottom w:val="none" w:sz="0" w:space="0" w:color="auto"/>
            <w:right w:val="none" w:sz="0" w:space="0" w:color="auto"/>
          </w:divBdr>
          <w:divsChild>
            <w:div w:id="1420173664">
              <w:marLeft w:val="0"/>
              <w:marRight w:val="0"/>
              <w:marTop w:val="0"/>
              <w:marBottom w:val="0"/>
              <w:divBdr>
                <w:top w:val="none" w:sz="0" w:space="0" w:color="auto"/>
                <w:left w:val="none" w:sz="0" w:space="0" w:color="auto"/>
                <w:bottom w:val="none" w:sz="0" w:space="0" w:color="auto"/>
                <w:right w:val="none" w:sz="0" w:space="0" w:color="auto"/>
              </w:divBdr>
              <w:divsChild>
                <w:div w:id="1844123448">
                  <w:marLeft w:val="0"/>
                  <w:marRight w:val="0"/>
                  <w:marTop w:val="0"/>
                  <w:marBottom w:val="0"/>
                  <w:divBdr>
                    <w:top w:val="none" w:sz="0" w:space="0" w:color="auto"/>
                    <w:left w:val="none" w:sz="0" w:space="0" w:color="auto"/>
                    <w:bottom w:val="none" w:sz="0" w:space="0" w:color="auto"/>
                    <w:right w:val="none" w:sz="0" w:space="0" w:color="auto"/>
                  </w:divBdr>
                  <w:divsChild>
                    <w:div w:id="124938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517380">
      <w:bodyDiv w:val="1"/>
      <w:marLeft w:val="0"/>
      <w:marRight w:val="0"/>
      <w:marTop w:val="0"/>
      <w:marBottom w:val="0"/>
      <w:divBdr>
        <w:top w:val="none" w:sz="0" w:space="0" w:color="auto"/>
        <w:left w:val="none" w:sz="0" w:space="0" w:color="auto"/>
        <w:bottom w:val="none" w:sz="0" w:space="0" w:color="auto"/>
        <w:right w:val="none" w:sz="0" w:space="0" w:color="auto"/>
      </w:divBdr>
      <w:divsChild>
        <w:div w:id="1639799546">
          <w:marLeft w:val="0"/>
          <w:marRight w:val="0"/>
          <w:marTop w:val="0"/>
          <w:marBottom w:val="0"/>
          <w:divBdr>
            <w:top w:val="none" w:sz="0" w:space="0" w:color="auto"/>
            <w:left w:val="none" w:sz="0" w:space="0" w:color="auto"/>
            <w:bottom w:val="none" w:sz="0" w:space="0" w:color="auto"/>
            <w:right w:val="none" w:sz="0" w:space="0" w:color="auto"/>
          </w:divBdr>
          <w:divsChild>
            <w:div w:id="1007754511">
              <w:marLeft w:val="-450"/>
              <w:marRight w:val="0"/>
              <w:marTop w:val="0"/>
              <w:marBottom w:val="0"/>
              <w:divBdr>
                <w:top w:val="none" w:sz="0" w:space="0" w:color="auto"/>
                <w:left w:val="none" w:sz="0" w:space="0" w:color="auto"/>
                <w:bottom w:val="none" w:sz="0" w:space="0" w:color="auto"/>
                <w:right w:val="none" w:sz="0" w:space="0" w:color="auto"/>
              </w:divBdr>
              <w:divsChild>
                <w:div w:id="515315725">
                  <w:marLeft w:val="0"/>
                  <w:marRight w:val="0"/>
                  <w:marTop w:val="0"/>
                  <w:marBottom w:val="0"/>
                  <w:divBdr>
                    <w:top w:val="none" w:sz="0" w:space="0" w:color="auto"/>
                    <w:left w:val="none" w:sz="0" w:space="0" w:color="auto"/>
                    <w:bottom w:val="none" w:sz="0" w:space="0" w:color="auto"/>
                    <w:right w:val="none" w:sz="0" w:space="0" w:color="auto"/>
                  </w:divBdr>
                  <w:divsChild>
                    <w:div w:id="877814034">
                      <w:marLeft w:val="0"/>
                      <w:marRight w:val="0"/>
                      <w:marTop w:val="0"/>
                      <w:marBottom w:val="0"/>
                      <w:divBdr>
                        <w:top w:val="none" w:sz="0" w:space="0" w:color="auto"/>
                        <w:left w:val="none" w:sz="0" w:space="0" w:color="auto"/>
                        <w:bottom w:val="none" w:sz="0" w:space="0" w:color="auto"/>
                        <w:right w:val="none" w:sz="0" w:space="0" w:color="auto"/>
                      </w:divBdr>
                      <w:divsChild>
                        <w:div w:id="1532912308">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 w:id="992640533">
      <w:bodyDiv w:val="1"/>
      <w:marLeft w:val="0"/>
      <w:marRight w:val="0"/>
      <w:marTop w:val="0"/>
      <w:marBottom w:val="0"/>
      <w:divBdr>
        <w:top w:val="none" w:sz="0" w:space="0" w:color="auto"/>
        <w:left w:val="none" w:sz="0" w:space="0" w:color="auto"/>
        <w:bottom w:val="none" w:sz="0" w:space="0" w:color="auto"/>
        <w:right w:val="none" w:sz="0" w:space="0" w:color="auto"/>
      </w:divBdr>
    </w:div>
    <w:div w:id="1007177104">
      <w:bodyDiv w:val="1"/>
      <w:marLeft w:val="0"/>
      <w:marRight w:val="0"/>
      <w:marTop w:val="0"/>
      <w:marBottom w:val="0"/>
      <w:divBdr>
        <w:top w:val="none" w:sz="0" w:space="0" w:color="auto"/>
        <w:left w:val="none" w:sz="0" w:space="0" w:color="auto"/>
        <w:bottom w:val="none" w:sz="0" w:space="0" w:color="auto"/>
        <w:right w:val="none" w:sz="0" w:space="0" w:color="auto"/>
      </w:divBdr>
      <w:divsChild>
        <w:div w:id="834414177">
          <w:marLeft w:val="360"/>
          <w:marRight w:val="0"/>
          <w:marTop w:val="200"/>
          <w:marBottom w:val="0"/>
          <w:divBdr>
            <w:top w:val="none" w:sz="0" w:space="0" w:color="auto"/>
            <w:left w:val="none" w:sz="0" w:space="0" w:color="auto"/>
            <w:bottom w:val="none" w:sz="0" w:space="0" w:color="auto"/>
            <w:right w:val="none" w:sz="0" w:space="0" w:color="auto"/>
          </w:divBdr>
        </w:div>
        <w:div w:id="814300116">
          <w:marLeft w:val="360"/>
          <w:marRight w:val="0"/>
          <w:marTop w:val="200"/>
          <w:marBottom w:val="0"/>
          <w:divBdr>
            <w:top w:val="none" w:sz="0" w:space="0" w:color="auto"/>
            <w:left w:val="none" w:sz="0" w:space="0" w:color="auto"/>
            <w:bottom w:val="none" w:sz="0" w:space="0" w:color="auto"/>
            <w:right w:val="none" w:sz="0" w:space="0" w:color="auto"/>
          </w:divBdr>
        </w:div>
      </w:divsChild>
    </w:div>
    <w:div w:id="1009140248">
      <w:bodyDiv w:val="1"/>
      <w:marLeft w:val="0"/>
      <w:marRight w:val="0"/>
      <w:marTop w:val="0"/>
      <w:marBottom w:val="0"/>
      <w:divBdr>
        <w:top w:val="none" w:sz="0" w:space="0" w:color="auto"/>
        <w:left w:val="none" w:sz="0" w:space="0" w:color="auto"/>
        <w:bottom w:val="none" w:sz="0" w:space="0" w:color="auto"/>
        <w:right w:val="none" w:sz="0" w:space="0" w:color="auto"/>
      </w:divBdr>
      <w:divsChild>
        <w:div w:id="108428165">
          <w:marLeft w:val="0"/>
          <w:marRight w:val="0"/>
          <w:marTop w:val="0"/>
          <w:marBottom w:val="0"/>
          <w:divBdr>
            <w:top w:val="none" w:sz="0" w:space="0" w:color="auto"/>
            <w:left w:val="none" w:sz="0" w:space="0" w:color="auto"/>
            <w:bottom w:val="none" w:sz="0" w:space="0" w:color="auto"/>
            <w:right w:val="none" w:sz="0" w:space="0" w:color="auto"/>
          </w:divBdr>
          <w:divsChild>
            <w:div w:id="2129230073">
              <w:marLeft w:val="0"/>
              <w:marRight w:val="0"/>
              <w:marTop w:val="0"/>
              <w:marBottom w:val="0"/>
              <w:divBdr>
                <w:top w:val="none" w:sz="0" w:space="0" w:color="auto"/>
                <w:left w:val="none" w:sz="0" w:space="0" w:color="auto"/>
                <w:bottom w:val="none" w:sz="0" w:space="0" w:color="auto"/>
                <w:right w:val="none" w:sz="0" w:space="0" w:color="auto"/>
              </w:divBdr>
              <w:divsChild>
                <w:div w:id="82190455">
                  <w:marLeft w:val="0"/>
                  <w:marRight w:val="0"/>
                  <w:marTop w:val="0"/>
                  <w:marBottom w:val="0"/>
                  <w:divBdr>
                    <w:top w:val="none" w:sz="0" w:space="0" w:color="auto"/>
                    <w:left w:val="none" w:sz="0" w:space="0" w:color="auto"/>
                    <w:bottom w:val="none" w:sz="0" w:space="0" w:color="auto"/>
                    <w:right w:val="none" w:sz="0" w:space="0" w:color="auto"/>
                  </w:divBdr>
                  <w:divsChild>
                    <w:div w:id="82019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075630">
      <w:bodyDiv w:val="1"/>
      <w:marLeft w:val="0"/>
      <w:marRight w:val="0"/>
      <w:marTop w:val="0"/>
      <w:marBottom w:val="0"/>
      <w:divBdr>
        <w:top w:val="none" w:sz="0" w:space="0" w:color="auto"/>
        <w:left w:val="none" w:sz="0" w:space="0" w:color="auto"/>
        <w:bottom w:val="none" w:sz="0" w:space="0" w:color="auto"/>
        <w:right w:val="none" w:sz="0" w:space="0" w:color="auto"/>
      </w:divBdr>
    </w:div>
    <w:div w:id="1129277449">
      <w:bodyDiv w:val="1"/>
      <w:marLeft w:val="0"/>
      <w:marRight w:val="0"/>
      <w:marTop w:val="0"/>
      <w:marBottom w:val="0"/>
      <w:divBdr>
        <w:top w:val="none" w:sz="0" w:space="0" w:color="auto"/>
        <w:left w:val="none" w:sz="0" w:space="0" w:color="auto"/>
        <w:bottom w:val="none" w:sz="0" w:space="0" w:color="auto"/>
        <w:right w:val="none" w:sz="0" w:space="0" w:color="auto"/>
      </w:divBdr>
      <w:divsChild>
        <w:div w:id="832574690">
          <w:marLeft w:val="0"/>
          <w:marRight w:val="0"/>
          <w:marTop w:val="0"/>
          <w:marBottom w:val="0"/>
          <w:divBdr>
            <w:top w:val="none" w:sz="0" w:space="0" w:color="auto"/>
            <w:left w:val="none" w:sz="0" w:space="0" w:color="auto"/>
            <w:bottom w:val="none" w:sz="0" w:space="0" w:color="auto"/>
            <w:right w:val="none" w:sz="0" w:space="0" w:color="auto"/>
          </w:divBdr>
          <w:divsChild>
            <w:div w:id="933243037">
              <w:marLeft w:val="0"/>
              <w:marRight w:val="0"/>
              <w:marTop w:val="0"/>
              <w:marBottom w:val="0"/>
              <w:divBdr>
                <w:top w:val="none" w:sz="0" w:space="0" w:color="auto"/>
                <w:left w:val="none" w:sz="0" w:space="0" w:color="auto"/>
                <w:bottom w:val="none" w:sz="0" w:space="0" w:color="auto"/>
                <w:right w:val="none" w:sz="0" w:space="0" w:color="auto"/>
              </w:divBdr>
              <w:divsChild>
                <w:div w:id="1496535681">
                  <w:marLeft w:val="0"/>
                  <w:marRight w:val="0"/>
                  <w:marTop w:val="0"/>
                  <w:marBottom w:val="0"/>
                  <w:divBdr>
                    <w:top w:val="none" w:sz="0" w:space="0" w:color="auto"/>
                    <w:left w:val="none" w:sz="0" w:space="0" w:color="auto"/>
                    <w:bottom w:val="none" w:sz="0" w:space="0" w:color="auto"/>
                    <w:right w:val="none" w:sz="0" w:space="0" w:color="auto"/>
                  </w:divBdr>
                  <w:divsChild>
                    <w:div w:id="347491222">
                      <w:marLeft w:val="0"/>
                      <w:marRight w:val="0"/>
                      <w:marTop w:val="0"/>
                      <w:marBottom w:val="0"/>
                      <w:divBdr>
                        <w:top w:val="none" w:sz="0" w:space="0" w:color="auto"/>
                        <w:left w:val="none" w:sz="0" w:space="0" w:color="auto"/>
                        <w:bottom w:val="none" w:sz="0" w:space="0" w:color="auto"/>
                        <w:right w:val="none" w:sz="0" w:space="0" w:color="auto"/>
                      </w:divBdr>
                      <w:divsChild>
                        <w:div w:id="1496142761">
                          <w:marLeft w:val="0"/>
                          <w:marRight w:val="0"/>
                          <w:marTop w:val="0"/>
                          <w:marBottom w:val="0"/>
                          <w:divBdr>
                            <w:top w:val="none" w:sz="0" w:space="0" w:color="auto"/>
                            <w:left w:val="none" w:sz="0" w:space="0" w:color="auto"/>
                            <w:bottom w:val="none" w:sz="0" w:space="0" w:color="auto"/>
                            <w:right w:val="none" w:sz="0" w:space="0" w:color="auto"/>
                          </w:divBdr>
                          <w:divsChild>
                            <w:div w:id="39136872">
                              <w:marLeft w:val="0"/>
                              <w:marRight w:val="0"/>
                              <w:marTop w:val="0"/>
                              <w:marBottom w:val="0"/>
                              <w:divBdr>
                                <w:top w:val="none" w:sz="0" w:space="0" w:color="auto"/>
                                <w:left w:val="none" w:sz="0" w:space="0" w:color="auto"/>
                                <w:bottom w:val="none" w:sz="0" w:space="0" w:color="auto"/>
                                <w:right w:val="none" w:sz="0" w:space="0" w:color="auto"/>
                              </w:divBdr>
                              <w:divsChild>
                                <w:div w:id="1386173055">
                                  <w:marLeft w:val="0"/>
                                  <w:marRight w:val="0"/>
                                  <w:marTop w:val="0"/>
                                  <w:marBottom w:val="0"/>
                                  <w:divBdr>
                                    <w:top w:val="none" w:sz="0" w:space="0" w:color="auto"/>
                                    <w:left w:val="none" w:sz="0" w:space="0" w:color="auto"/>
                                    <w:bottom w:val="none" w:sz="0" w:space="0" w:color="auto"/>
                                    <w:right w:val="none" w:sz="0" w:space="0" w:color="auto"/>
                                  </w:divBdr>
                                  <w:divsChild>
                                    <w:div w:id="1786076018">
                                      <w:marLeft w:val="0"/>
                                      <w:marRight w:val="0"/>
                                      <w:marTop w:val="0"/>
                                      <w:marBottom w:val="0"/>
                                      <w:divBdr>
                                        <w:top w:val="none" w:sz="0" w:space="0" w:color="auto"/>
                                        <w:left w:val="none" w:sz="0" w:space="0" w:color="auto"/>
                                        <w:bottom w:val="none" w:sz="0" w:space="0" w:color="auto"/>
                                        <w:right w:val="none" w:sz="0" w:space="0" w:color="auto"/>
                                      </w:divBdr>
                                      <w:divsChild>
                                        <w:div w:id="8506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1133387">
      <w:bodyDiv w:val="1"/>
      <w:marLeft w:val="0"/>
      <w:marRight w:val="0"/>
      <w:marTop w:val="0"/>
      <w:marBottom w:val="0"/>
      <w:divBdr>
        <w:top w:val="none" w:sz="0" w:space="0" w:color="auto"/>
        <w:left w:val="none" w:sz="0" w:space="0" w:color="auto"/>
        <w:bottom w:val="none" w:sz="0" w:space="0" w:color="auto"/>
        <w:right w:val="none" w:sz="0" w:space="0" w:color="auto"/>
      </w:divBdr>
      <w:divsChild>
        <w:div w:id="1515028291">
          <w:marLeft w:val="0"/>
          <w:marRight w:val="0"/>
          <w:marTop w:val="0"/>
          <w:marBottom w:val="0"/>
          <w:divBdr>
            <w:top w:val="none" w:sz="0" w:space="0" w:color="auto"/>
            <w:left w:val="none" w:sz="0" w:space="0" w:color="auto"/>
            <w:bottom w:val="none" w:sz="0" w:space="0" w:color="auto"/>
            <w:right w:val="none" w:sz="0" w:space="0" w:color="auto"/>
          </w:divBdr>
          <w:divsChild>
            <w:div w:id="545679633">
              <w:marLeft w:val="0"/>
              <w:marRight w:val="0"/>
              <w:marTop w:val="0"/>
              <w:marBottom w:val="0"/>
              <w:divBdr>
                <w:top w:val="none" w:sz="0" w:space="0" w:color="auto"/>
                <w:left w:val="none" w:sz="0" w:space="0" w:color="auto"/>
                <w:bottom w:val="none" w:sz="0" w:space="0" w:color="auto"/>
                <w:right w:val="none" w:sz="0" w:space="0" w:color="auto"/>
              </w:divBdr>
              <w:divsChild>
                <w:div w:id="184756885">
                  <w:marLeft w:val="0"/>
                  <w:marRight w:val="0"/>
                  <w:marTop w:val="0"/>
                  <w:marBottom w:val="0"/>
                  <w:divBdr>
                    <w:top w:val="none" w:sz="0" w:space="0" w:color="auto"/>
                    <w:left w:val="none" w:sz="0" w:space="0" w:color="auto"/>
                    <w:bottom w:val="none" w:sz="0" w:space="0" w:color="auto"/>
                    <w:right w:val="none" w:sz="0" w:space="0" w:color="auto"/>
                  </w:divBdr>
                  <w:divsChild>
                    <w:div w:id="1922248861">
                      <w:marLeft w:val="0"/>
                      <w:marRight w:val="0"/>
                      <w:marTop w:val="0"/>
                      <w:marBottom w:val="0"/>
                      <w:divBdr>
                        <w:top w:val="none" w:sz="0" w:space="0" w:color="auto"/>
                        <w:left w:val="none" w:sz="0" w:space="0" w:color="auto"/>
                        <w:bottom w:val="none" w:sz="0" w:space="0" w:color="auto"/>
                        <w:right w:val="none" w:sz="0" w:space="0" w:color="auto"/>
                      </w:divBdr>
                      <w:divsChild>
                        <w:div w:id="19019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546436">
      <w:bodyDiv w:val="1"/>
      <w:marLeft w:val="0"/>
      <w:marRight w:val="0"/>
      <w:marTop w:val="0"/>
      <w:marBottom w:val="0"/>
      <w:divBdr>
        <w:top w:val="none" w:sz="0" w:space="0" w:color="auto"/>
        <w:left w:val="none" w:sz="0" w:space="0" w:color="auto"/>
        <w:bottom w:val="none" w:sz="0" w:space="0" w:color="auto"/>
        <w:right w:val="none" w:sz="0" w:space="0" w:color="auto"/>
      </w:divBdr>
    </w:div>
    <w:div w:id="1293099373">
      <w:bodyDiv w:val="1"/>
      <w:marLeft w:val="0"/>
      <w:marRight w:val="0"/>
      <w:marTop w:val="0"/>
      <w:marBottom w:val="0"/>
      <w:divBdr>
        <w:top w:val="none" w:sz="0" w:space="0" w:color="auto"/>
        <w:left w:val="none" w:sz="0" w:space="0" w:color="auto"/>
        <w:bottom w:val="none" w:sz="0" w:space="0" w:color="auto"/>
        <w:right w:val="none" w:sz="0" w:space="0" w:color="auto"/>
      </w:divBdr>
      <w:divsChild>
        <w:div w:id="288127437">
          <w:marLeft w:val="0"/>
          <w:marRight w:val="0"/>
          <w:marTop w:val="0"/>
          <w:marBottom w:val="0"/>
          <w:divBdr>
            <w:top w:val="none" w:sz="0" w:space="0" w:color="auto"/>
            <w:left w:val="none" w:sz="0" w:space="0" w:color="auto"/>
            <w:bottom w:val="none" w:sz="0" w:space="0" w:color="auto"/>
            <w:right w:val="none" w:sz="0" w:space="0" w:color="auto"/>
          </w:divBdr>
          <w:divsChild>
            <w:div w:id="2059159314">
              <w:marLeft w:val="0"/>
              <w:marRight w:val="0"/>
              <w:marTop w:val="0"/>
              <w:marBottom w:val="0"/>
              <w:divBdr>
                <w:top w:val="none" w:sz="0" w:space="0" w:color="auto"/>
                <w:left w:val="none" w:sz="0" w:space="0" w:color="auto"/>
                <w:bottom w:val="none" w:sz="0" w:space="0" w:color="auto"/>
                <w:right w:val="none" w:sz="0" w:space="0" w:color="auto"/>
              </w:divBdr>
              <w:divsChild>
                <w:div w:id="1841003648">
                  <w:marLeft w:val="-225"/>
                  <w:marRight w:val="-225"/>
                  <w:marTop w:val="0"/>
                  <w:marBottom w:val="0"/>
                  <w:divBdr>
                    <w:top w:val="none" w:sz="0" w:space="0" w:color="auto"/>
                    <w:left w:val="none" w:sz="0" w:space="0" w:color="auto"/>
                    <w:bottom w:val="none" w:sz="0" w:space="0" w:color="auto"/>
                    <w:right w:val="none" w:sz="0" w:space="0" w:color="auto"/>
                  </w:divBdr>
                  <w:divsChild>
                    <w:div w:id="49843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95428">
      <w:bodyDiv w:val="1"/>
      <w:marLeft w:val="0"/>
      <w:marRight w:val="0"/>
      <w:marTop w:val="0"/>
      <w:marBottom w:val="0"/>
      <w:divBdr>
        <w:top w:val="none" w:sz="0" w:space="0" w:color="auto"/>
        <w:left w:val="none" w:sz="0" w:space="0" w:color="auto"/>
        <w:bottom w:val="none" w:sz="0" w:space="0" w:color="auto"/>
        <w:right w:val="none" w:sz="0" w:space="0" w:color="auto"/>
      </w:divBdr>
      <w:divsChild>
        <w:div w:id="194512456">
          <w:marLeft w:val="360"/>
          <w:marRight w:val="0"/>
          <w:marTop w:val="200"/>
          <w:marBottom w:val="0"/>
          <w:divBdr>
            <w:top w:val="none" w:sz="0" w:space="0" w:color="auto"/>
            <w:left w:val="none" w:sz="0" w:space="0" w:color="auto"/>
            <w:bottom w:val="none" w:sz="0" w:space="0" w:color="auto"/>
            <w:right w:val="none" w:sz="0" w:space="0" w:color="auto"/>
          </w:divBdr>
        </w:div>
        <w:div w:id="1565676859">
          <w:marLeft w:val="360"/>
          <w:marRight w:val="0"/>
          <w:marTop w:val="200"/>
          <w:marBottom w:val="0"/>
          <w:divBdr>
            <w:top w:val="none" w:sz="0" w:space="0" w:color="auto"/>
            <w:left w:val="none" w:sz="0" w:space="0" w:color="auto"/>
            <w:bottom w:val="none" w:sz="0" w:space="0" w:color="auto"/>
            <w:right w:val="none" w:sz="0" w:space="0" w:color="auto"/>
          </w:divBdr>
        </w:div>
      </w:divsChild>
    </w:div>
    <w:div w:id="1332100336">
      <w:bodyDiv w:val="1"/>
      <w:marLeft w:val="0"/>
      <w:marRight w:val="0"/>
      <w:marTop w:val="0"/>
      <w:marBottom w:val="0"/>
      <w:divBdr>
        <w:top w:val="none" w:sz="0" w:space="0" w:color="auto"/>
        <w:left w:val="none" w:sz="0" w:space="0" w:color="auto"/>
        <w:bottom w:val="none" w:sz="0" w:space="0" w:color="auto"/>
        <w:right w:val="none" w:sz="0" w:space="0" w:color="auto"/>
      </w:divBdr>
    </w:div>
    <w:div w:id="1414160625">
      <w:bodyDiv w:val="1"/>
      <w:marLeft w:val="0"/>
      <w:marRight w:val="0"/>
      <w:marTop w:val="0"/>
      <w:marBottom w:val="0"/>
      <w:divBdr>
        <w:top w:val="none" w:sz="0" w:space="0" w:color="auto"/>
        <w:left w:val="none" w:sz="0" w:space="0" w:color="auto"/>
        <w:bottom w:val="none" w:sz="0" w:space="0" w:color="auto"/>
        <w:right w:val="none" w:sz="0" w:space="0" w:color="auto"/>
      </w:divBdr>
    </w:div>
    <w:div w:id="1436900686">
      <w:bodyDiv w:val="1"/>
      <w:marLeft w:val="0"/>
      <w:marRight w:val="0"/>
      <w:marTop w:val="0"/>
      <w:marBottom w:val="0"/>
      <w:divBdr>
        <w:top w:val="none" w:sz="0" w:space="0" w:color="auto"/>
        <w:left w:val="none" w:sz="0" w:space="0" w:color="auto"/>
        <w:bottom w:val="none" w:sz="0" w:space="0" w:color="auto"/>
        <w:right w:val="none" w:sz="0" w:space="0" w:color="auto"/>
      </w:divBdr>
      <w:divsChild>
        <w:div w:id="1276792142">
          <w:marLeft w:val="0"/>
          <w:marRight w:val="0"/>
          <w:marTop w:val="0"/>
          <w:marBottom w:val="0"/>
          <w:divBdr>
            <w:top w:val="none" w:sz="0" w:space="0" w:color="auto"/>
            <w:left w:val="none" w:sz="0" w:space="0" w:color="auto"/>
            <w:bottom w:val="none" w:sz="0" w:space="0" w:color="auto"/>
            <w:right w:val="none" w:sz="0" w:space="0" w:color="auto"/>
          </w:divBdr>
          <w:divsChild>
            <w:div w:id="899245979">
              <w:marLeft w:val="0"/>
              <w:marRight w:val="0"/>
              <w:marTop w:val="0"/>
              <w:marBottom w:val="0"/>
              <w:divBdr>
                <w:top w:val="none" w:sz="0" w:space="0" w:color="auto"/>
                <w:left w:val="none" w:sz="0" w:space="0" w:color="auto"/>
                <w:bottom w:val="none" w:sz="0" w:space="0" w:color="auto"/>
                <w:right w:val="none" w:sz="0" w:space="0" w:color="auto"/>
              </w:divBdr>
              <w:divsChild>
                <w:div w:id="1373840801">
                  <w:marLeft w:val="0"/>
                  <w:marRight w:val="0"/>
                  <w:marTop w:val="600"/>
                  <w:marBottom w:val="0"/>
                  <w:divBdr>
                    <w:top w:val="none" w:sz="0" w:space="0" w:color="auto"/>
                    <w:left w:val="none" w:sz="0" w:space="0" w:color="auto"/>
                    <w:bottom w:val="none" w:sz="0" w:space="0" w:color="auto"/>
                    <w:right w:val="none" w:sz="0" w:space="0" w:color="auto"/>
                  </w:divBdr>
                  <w:divsChild>
                    <w:div w:id="1104690075">
                      <w:marLeft w:val="0"/>
                      <w:marRight w:val="0"/>
                      <w:marTop w:val="0"/>
                      <w:marBottom w:val="0"/>
                      <w:divBdr>
                        <w:top w:val="none" w:sz="0" w:space="0" w:color="auto"/>
                        <w:left w:val="none" w:sz="0" w:space="0" w:color="auto"/>
                        <w:bottom w:val="none" w:sz="0" w:space="0" w:color="auto"/>
                        <w:right w:val="none" w:sz="0" w:space="0" w:color="auto"/>
                      </w:divBdr>
                      <w:divsChild>
                        <w:div w:id="129177767">
                          <w:marLeft w:val="0"/>
                          <w:marRight w:val="0"/>
                          <w:marTop w:val="0"/>
                          <w:marBottom w:val="0"/>
                          <w:divBdr>
                            <w:top w:val="none" w:sz="0" w:space="0" w:color="auto"/>
                            <w:left w:val="none" w:sz="0" w:space="0" w:color="auto"/>
                            <w:bottom w:val="none" w:sz="0" w:space="0" w:color="auto"/>
                            <w:right w:val="none" w:sz="0" w:space="0" w:color="auto"/>
                          </w:divBdr>
                          <w:divsChild>
                            <w:div w:id="1548444295">
                              <w:marLeft w:val="-225"/>
                              <w:marRight w:val="-225"/>
                              <w:marTop w:val="0"/>
                              <w:marBottom w:val="0"/>
                              <w:divBdr>
                                <w:top w:val="none" w:sz="0" w:space="0" w:color="auto"/>
                                <w:left w:val="none" w:sz="0" w:space="0" w:color="auto"/>
                                <w:bottom w:val="none" w:sz="0" w:space="0" w:color="auto"/>
                                <w:right w:val="none" w:sz="0" w:space="0" w:color="auto"/>
                              </w:divBdr>
                              <w:divsChild>
                                <w:div w:id="418528406">
                                  <w:marLeft w:val="0"/>
                                  <w:marRight w:val="0"/>
                                  <w:marTop w:val="0"/>
                                  <w:marBottom w:val="0"/>
                                  <w:divBdr>
                                    <w:top w:val="none" w:sz="0" w:space="0" w:color="auto"/>
                                    <w:left w:val="none" w:sz="0" w:space="0" w:color="auto"/>
                                    <w:bottom w:val="none" w:sz="0" w:space="0" w:color="auto"/>
                                    <w:right w:val="none" w:sz="0" w:space="0" w:color="auto"/>
                                  </w:divBdr>
                                  <w:divsChild>
                                    <w:div w:id="147864176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945025">
      <w:bodyDiv w:val="1"/>
      <w:marLeft w:val="0"/>
      <w:marRight w:val="0"/>
      <w:marTop w:val="0"/>
      <w:marBottom w:val="0"/>
      <w:divBdr>
        <w:top w:val="none" w:sz="0" w:space="0" w:color="auto"/>
        <w:left w:val="none" w:sz="0" w:space="0" w:color="auto"/>
        <w:bottom w:val="none" w:sz="0" w:space="0" w:color="auto"/>
        <w:right w:val="none" w:sz="0" w:space="0" w:color="auto"/>
      </w:divBdr>
      <w:divsChild>
        <w:div w:id="1073118159">
          <w:marLeft w:val="0"/>
          <w:marRight w:val="0"/>
          <w:marTop w:val="0"/>
          <w:marBottom w:val="0"/>
          <w:divBdr>
            <w:top w:val="none" w:sz="0" w:space="0" w:color="auto"/>
            <w:left w:val="none" w:sz="0" w:space="0" w:color="auto"/>
            <w:bottom w:val="none" w:sz="0" w:space="0" w:color="auto"/>
            <w:right w:val="none" w:sz="0" w:space="0" w:color="auto"/>
          </w:divBdr>
          <w:divsChild>
            <w:div w:id="101148040">
              <w:marLeft w:val="0"/>
              <w:marRight w:val="0"/>
              <w:marTop w:val="0"/>
              <w:marBottom w:val="0"/>
              <w:divBdr>
                <w:top w:val="none" w:sz="0" w:space="0" w:color="auto"/>
                <w:left w:val="none" w:sz="0" w:space="0" w:color="auto"/>
                <w:bottom w:val="none" w:sz="0" w:space="0" w:color="auto"/>
                <w:right w:val="none" w:sz="0" w:space="0" w:color="auto"/>
              </w:divBdr>
              <w:divsChild>
                <w:div w:id="2058315490">
                  <w:marLeft w:val="0"/>
                  <w:marRight w:val="0"/>
                  <w:marTop w:val="0"/>
                  <w:marBottom w:val="0"/>
                  <w:divBdr>
                    <w:top w:val="none" w:sz="0" w:space="0" w:color="auto"/>
                    <w:left w:val="none" w:sz="0" w:space="0" w:color="auto"/>
                    <w:bottom w:val="none" w:sz="0" w:space="0" w:color="auto"/>
                    <w:right w:val="none" w:sz="0" w:space="0" w:color="auto"/>
                  </w:divBdr>
                  <w:divsChild>
                    <w:div w:id="1571234124">
                      <w:marLeft w:val="0"/>
                      <w:marRight w:val="0"/>
                      <w:marTop w:val="0"/>
                      <w:marBottom w:val="240"/>
                      <w:divBdr>
                        <w:top w:val="none" w:sz="0" w:space="0" w:color="auto"/>
                        <w:left w:val="none" w:sz="0" w:space="0" w:color="auto"/>
                        <w:bottom w:val="none" w:sz="0" w:space="0" w:color="auto"/>
                        <w:right w:val="none" w:sz="0" w:space="0" w:color="auto"/>
                      </w:divBdr>
                      <w:divsChild>
                        <w:div w:id="892690721">
                          <w:marLeft w:val="0"/>
                          <w:marRight w:val="0"/>
                          <w:marTop w:val="0"/>
                          <w:marBottom w:val="0"/>
                          <w:divBdr>
                            <w:top w:val="none" w:sz="0" w:space="0" w:color="auto"/>
                            <w:left w:val="none" w:sz="0" w:space="0" w:color="auto"/>
                            <w:bottom w:val="none" w:sz="0" w:space="0" w:color="auto"/>
                            <w:right w:val="none" w:sz="0" w:space="0" w:color="auto"/>
                          </w:divBdr>
                          <w:divsChild>
                            <w:div w:id="147134594">
                              <w:marLeft w:val="0"/>
                              <w:marRight w:val="0"/>
                              <w:marTop w:val="0"/>
                              <w:marBottom w:val="0"/>
                              <w:divBdr>
                                <w:top w:val="none" w:sz="0" w:space="0" w:color="auto"/>
                                <w:left w:val="none" w:sz="0" w:space="0" w:color="auto"/>
                                <w:bottom w:val="none" w:sz="0" w:space="0" w:color="auto"/>
                                <w:right w:val="none" w:sz="0" w:space="0" w:color="auto"/>
                              </w:divBdr>
                              <w:divsChild>
                                <w:div w:id="38484125">
                                  <w:marLeft w:val="0"/>
                                  <w:marRight w:val="0"/>
                                  <w:marTop w:val="0"/>
                                  <w:marBottom w:val="0"/>
                                  <w:divBdr>
                                    <w:top w:val="none" w:sz="0" w:space="0" w:color="auto"/>
                                    <w:left w:val="none" w:sz="0" w:space="0" w:color="auto"/>
                                    <w:bottom w:val="none" w:sz="0" w:space="0" w:color="auto"/>
                                    <w:right w:val="none" w:sz="0" w:space="0" w:color="auto"/>
                                  </w:divBdr>
                                  <w:divsChild>
                                    <w:div w:id="58924338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284196112">
                          <w:marLeft w:val="0"/>
                          <w:marRight w:val="0"/>
                          <w:marTop w:val="0"/>
                          <w:marBottom w:val="0"/>
                          <w:divBdr>
                            <w:top w:val="none" w:sz="0" w:space="0" w:color="auto"/>
                            <w:left w:val="none" w:sz="0" w:space="0" w:color="auto"/>
                            <w:bottom w:val="none" w:sz="0" w:space="0" w:color="auto"/>
                            <w:right w:val="none" w:sz="0" w:space="0" w:color="auto"/>
                          </w:divBdr>
                          <w:divsChild>
                            <w:div w:id="17274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354051">
      <w:bodyDiv w:val="1"/>
      <w:marLeft w:val="0"/>
      <w:marRight w:val="0"/>
      <w:marTop w:val="0"/>
      <w:marBottom w:val="0"/>
      <w:divBdr>
        <w:top w:val="none" w:sz="0" w:space="0" w:color="auto"/>
        <w:left w:val="none" w:sz="0" w:space="0" w:color="auto"/>
        <w:bottom w:val="none" w:sz="0" w:space="0" w:color="auto"/>
        <w:right w:val="none" w:sz="0" w:space="0" w:color="auto"/>
      </w:divBdr>
      <w:divsChild>
        <w:div w:id="748116273">
          <w:marLeft w:val="0"/>
          <w:marRight w:val="0"/>
          <w:marTop w:val="0"/>
          <w:marBottom w:val="0"/>
          <w:divBdr>
            <w:top w:val="none" w:sz="0" w:space="0" w:color="auto"/>
            <w:left w:val="none" w:sz="0" w:space="0" w:color="auto"/>
            <w:bottom w:val="none" w:sz="0" w:space="0" w:color="auto"/>
            <w:right w:val="none" w:sz="0" w:space="0" w:color="auto"/>
          </w:divBdr>
          <w:divsChild>
            <w:div w:id="354813260">
              <w:marLeft w:val="0"/>
              <w:marRight w:val="0"/>
              <w:marTop w:val="0"/>
              <w:marBottom w:val="0"/>
              <w:divBdr>
                <w:top w:val="none" w:sz="0" w:space="0" w:color="auto"/>
                <w:left w:val="none" w:sz="0" w:space="0" w:color="auto"/>
                <w:bottom w:val="none" w:sz="0" w:space="0" w:color="auto"/>
                <w:right w:val="none" w:sz="0" w:space="0" w:color="auto"/>
              </w:divBdr>
              <w:divsChild>
                <w:div w:id="909920161">
                  <w:marLeft w:val="0"/>
                  <w:marRight w:val="0"/>
                  <w:marTop w:val="0"/>
                  <w:marBottom w:val="0"/>
                  <w:divBdr>
                    <w:top w:val="none" w:sz="0" w:space="0" w:color="auto"/>
                    <w:left w:val="none" w:sz="0" w:space="0" w:color="auto"/>
                    <w:bottom w:val="none" w:sz="0" w:space="0" w:color="auto"/>
                    <w:right w:val="none" w:sz="0" w:space="0" w:color="auto"/>
                  </w:divBdr>
                  <w:divsChild>
                    <w:div w:id="216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072836">
      <w:bodyDiv w:val="1"/>
      <w:marLeft w:val="0"/>
      <w:marRight w:val="0"/>
      <w:marTop w:val="0"/>
      <w:marBottom w:val="0"/>
      <w:divBdr>
        <w:top w:val="none" w:sz="0" w:space="0" w:color="auto"/>
        <w:left w:val="none" w:sz="0" w:space="0" w:color="auto"/>
        <w:bottom w:val="none" w:sz="0" w:space="0" w:color="auto"/>
        <w:right w:val="none" w:sz="0" w:space="0" w:color="auto"/>
      </w:divBdr>
    </w:div>
    <w:div w:id="1668709960">
      <w:bodyDiv w:val="1"/>
      <w:marLeft w:val="0"/>
      <w:marRight w:val="0"/>
      <w:marTop w:val="0"/>
      <w:marBottom w:val="0"/>
      <w:divBdr>
        <w:top w:val="none" w:sz="0" w:space="0" w:color="auto"/>
        <w:left w:val="none" w:sz="0" w:space="0" w:color="auto"/>
        <w:bottom w:val="none" w:sz="0" w:space="0" w:color="auto"/>
        <w:right w:val="none" w:sz="0" w:space="0" w:color="auto"/>
      </w:divBdr>
      <w:divsChild>
        <w:div w:id="1051808603">
          <w:marLeft w:val="0"/>
          <w:marRight w:val="0"/>
          <w:marTop w:val="0"/>
          <w:marBottom w:val="0"/>
          <w:divBdr>
            <w:top w:val="none" w:sz="0" w:space="0" w:color="auto"/>
            <w:left w:val="none" w:sz="0" w:space="0" w:color="auto"/>
            <w:bottom w:val="none" w:sz="0" w:space="0" w:color="auto"/>
            <w:right w:val="none" w:sz="0" w:space="0" w:color="auto"/>
          </w:divBdr>
          <w:divsChild>
            <w:div w:id="1127242276">
              <w:marLeft w:val="0"/>
              <w:marRight w:val="0"/>
              <w:marTop w:val="0"/>
              <w:marBottom w:val="0"/>
              <w:divBdr>
                <w:top w:val="none" w:sz="0" w:space="0" w:color="auto"/>
                <w:left w:val="none" w:sz="0" w:space="0" w:color="auto"/>
                <w:bottom w:val="none" w:sz="0" w:space="0" w:color="auto"/>
                <w:right w:val="none" w:sz="0" w:space="0" w:color="auto"/>
              </w:divBdr>
              <w:divsChild>
                <w:div w:id="1598096372">
                  <w:marLeft w:val="0"/>
                  <w:marRight w:val="0"/>
                  <w:marTop w:val="0"/>
                  <w:marBottom w:val="0"/>
                  <w:divBdr>
                    <w:top w:val="none" w:sz="0" w:space="0" w:color="auto"/>
                    <w:left w:val="none" w:sz="0" w:space="0" w:color="auto"/>
                    <w:bottom w:val="none" w:sz="0" w:space="0" w:color="auto"/>
                    <w:right w:val="none" w:sz="0" w:space="0" w:color="auto"/>
                  </w:divBdr>
                  <w:divsChild>
                    <w:div w:id="578905211">
                      <w:marLeft w:val="0"/>
                      <w:marRight w:val="0"/>
                      <w:marTop w:val="0"/>
                      <w:marBottom w:val="0"/>
                      <w:divBdr>
                        <w:top w:val="none" w:sz="0" w:space="0" w:color="auto"/>
                        <w:left w:val="none" w:sz="0" w:space="0" w:color="auto"/>
                        <w:bottom w:val="none" w:sz="0" w:space="0" w:color="auto"/>
                        <w:right w:val="none" w:sz="0" w:space="0" w:color="auto"/>
                      </w:divBdr>
                      <w:divsChild>
                        <w:div w:id="17004236">
                          <w:marLeft w:val="0"/>
                          <w:marRight w:val="0"/>
                          <w:marTop w:val="0"/>
                          <w:marBottom w:val="0"/>
                          <w:divBdr>
                            <w:top w:val="none" w:sz="0" w:space="0" w:color="auto"/>
                            <w:left w:val="none" w:sz="0" w:space="0" w:color="auto"/>
                            <w:bottom w:val="none" w:sz="0" w:space="0" w:color="auto"/>
                            <w:right w:val="none" w:sz="0" w:space="0" w:color="auto"/>
                          </w:divBdr>
                          <w:divsChild>
                            <w:div w:id="1595043521">
                              <w:marLeft w:val="0"/>
                              <w:marRight w:val="0"/>
                              <w:marTop w:val="0"/>
                              <w:marBottom w:val="0"/>
                              <w:divBdr>
                                <w:top w:val="none" w:sz="0" w:space="0" w:color="auto"/>
                                <w:left w:val="none" w:sz="0" w:space="0" w:color="auto"/>
                                <w:bottom w:val="none" w:sz="0" w:space="0" w:color="auto"/>
                                <w:right w:val="none" w:sz="0" w:space="0" w:color="auto"/>
                              </w:divBdr>
                              <w:divsChild>
                                <w:div w:id="1171217911">
                                  <w:marLeft w:val="0"/>
                                  <w:marRight w:val="0"/>
                                  <w:marTop w:val="0"/>
                                  <w:marBottom w:val="0"/>
                                  <w:divBdr>
                                    <w:top w:val="none" w:sz="0" w:space="0" w:color="auto"/>
                                    <w:left w:val="none" w:sz="0" w:space="0" w:color="auto"/>
                                    <w:bottom w:val="none" w:sz="0" w:space="0" w:color="auto"/>
                                    <w:right w:val="none" w:sz="0" w:space="0" w:color="auto"/>
                                  </w:divBdr>
                                  <w:divsChild>
                                    <w:div w:id="668218203">
                                      <w:marLeft w:val="0"/>
                                      <w:marRight w:val="0"/>
                                      <w:marTop w:val="0"/>
                                      <w:marBottom w:val="0"/>
                                      <w:divBdr>
                                        <w:top w:val="none" w:sz="0" w:space="0" w:color="auto"/>
                                        <w:left w:val="none" w:sz="0" w:space="0" w:color="auto"/>
                                        <w:bottom w:val="none" w:sz="0" w:space="0" w:color="auto"/>
                                        <w:right w:val="none" w:sz="0" w:space="0" w:color="auto"/>
                                      </w:divBdr>
                                      <w:divsChild>
                                        <w:div w:id="721172765">
                                          <w:marLeft w:val="0"/>
                                          <w:marRight w:val="0"/>
                                          <w:marTop w:val="45"/>
                                          <w:marBottom w:val="375"/>
                                          <w:divBdr>
                                            <w:top w:val="none" w:sz="0" w:space="0" w:color="auto"/>
                                            <w:left w:val="none" w:sz="0" w:space="0" w:color="auto"/>
                                            <w:bottom w:val="none" w:sz="0" w:space="0" w:color="auto"/>
                                            <w:right w:val="none" w:sz="0" w:space="0" w:color="auto"/>
                                          </w:divBdr>
                                          <w:divsChild>
                                            <w:div w:id="1295214411">
                                              <w:marLeft w:val="0"/>
                                              <w:marRight w:val="0"/>
                                              <w:marTop w:val="0"/>
                                              <w:marBottom w:val="0"/>
                                              <w:divBdr>
                                                <w:top w:val="none" w:sz="0" w:space="0" w:color="auto"/>
                                                <w:left w:val="none" w:sz="0" w:space="0" w:color="auto"/>
                                                <w:bottom w:val="none" w:sz="0" w:space="0" w:color="auto"/>
                                                <w:right w:val="none" w:sz="0" w:space="0" w:color="auto"/>
                                              </w:divBdr>
                                            </w:div>
                                            <w:div w:id="203872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0877515">
      <w:bodyDiv w:val="1"/>
      <w:marLeft w:val="0"/>
      <w:marRight w:val="0"/>
      <w:marTop w:val="0"/>
      <w:marBottom w:val="0"/>
      <w:divBdr>
        <w:top w:val="none" w:sz="0" w:space="0" w:color="auto"/>
        <w:left w:val="none" w:sz="0" w:space="0" w:color="auto"/>
        <w:bottom w:val="none" w:sz="0" w:space="0" w:color="auto"/>
        <w:right w:val="none" w:sz="0" w:space="0" w:color="auto"/>
      </w:divBdr>
      <w:divsChild>
        <w:div w:id="224412399">
          <w:marLeft w:val="0"/>
          <w:marRight w:val="0"/>
          <w:marTop w:val="0"/>
          <w:marBottom w:val="0"/>
          <w:divBdr>
            <w:top w:val="none" w:sz="0" w:space="0" w:color="auto"/>
            <w:left w:val="none" w:sz="0" w:space="0" w:color="auto"/>
            <w:bottom w:val="none" w:sz="0" w:space="0" w:color="auto"/>
            <w:right w:val="none" w:sz="0" w:space="0" w:color="auto"/>
          </w:divBdr>
          <w:divsChild>
            <w:div w:id="177695448">
              <w:marLeft w:val="0"/>
              <w:marRight w:val="0"/>
              <w:marTop w:val="0"/>
              <w:marBottom w:val="0"/>
              <w:divBdr>
                <w:top w:val="none" w:sz="0" w:space="0" w:color="auto"/>
                <w:left w:val="none" w:sz="0" w:space="0" w:color="auto"/>
                <w:bottom w:val="none" w:sz="0" w:space="0" w:color="auto"/>
                <w:right w:val="none" w:sz="0" w:space="0" w:color="auto"/>
              </w:divBdr>
              <w:divsChild>
                <w:div w:id="973559244">
                  <w:marLeft w:val="-225"/>
                  <w:marRight w:val="-225"/>
                  <w:marTop w:val="0"/>
                  <w:marBottom w:val="0"/>
                  <w:divBdr>
                    <w:top w:val="none" w:sz="0" w:space="0" w:color="auto"/>
                    <w:left w:val="none" w:sz="0" w:space="0" w:color="auto"/>
                    <w:bottom w:val="none" w:sz="0" w:space="0" w:color="auto"/>
                    <w:right w:val="none" w:sz="0" w:space="0" w:color="auto"/>
                  </w:divBdr>
                  <w:divsChild>
                    <w:div w:id="2398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982192">
      <w:bodyDiv w:val="1"/>
      <w:marLeft w:val="0"/>
      <w:marRight w:val="0"/>
      <w:marTop w:val="0"/>
      <w:marBottom w:val="0"/>
      <w:divBdr>
        <w:top w:val="none" w:sz="0" w:space="0" w:color="auto"/>
        <w:left w:val="none" w:sz="0" w:space="0" w:color="auto"/>
        <w:bottom w:val="none" w:sz="0" w:space="0" w:color="auto"/>
        <w:right w:val="none" w:sz="0" w:space="0" w:color="auto"/>
      </w:divBdr>
      <w:divsChild>
        <w:div w:id="1851751702">
          <w:marLeft w:val="0"/>
          <w:marRight w:val="0"/>
          <w:marTop w:val="0"/>
          <w:marBottom w:val="0"/>
          <w:divBdr>
            <w:top w:val="none" w:sz="0" w:space="0" w:color="auto"/>
            <w:left w:val="none" w:sz="0" w:space="0" w:color="auto"/>
            <w:bottom w:val="none" w:sz="0" w:space="0" w:color="auto"/>
            <w:right w:val="none" w:sz="0" w:space="0" w:color="auto"/>
          </w:divBdr>
          <w:divsChild>
            <w:div w:id="674190878">
              <w:marLeft w:val="0"/>
              <w:marRight w:val="0"/>
              <w:marTop w:val="0"/>
              <w:marBottom w:val="0"/>
              <w:divBdr>
                <w:top w:val="none" w:sz="0" w:space="0" w:color="auto"/>
                <w:left w:val="none" w:sz="0" w:space="0" w:color="auto"/>
                <w:bottom w:val="none" w:sz="0" w:space="0" w:color="auto"/>
                <w:right w:val="none" w:sz="0" w:space="0" w:color="auto"/>
              </w:divBdr>
              <w:divsChild>
                <w:div w:id="1372656158">
                  <w:marLeft w:val="0"/>
                  <w:marRight w:val="0"/>
                  <w:marTop w:val="0"/>
                  <w:marBottom w:val="0"/>
                  <w:divBdr>
                    <w:top w:val="none" w:sz="0" w:space="0" w:color="auto"/>
                    <w:left w:val="none" w:sz="0" w:space="0" w:color="auto"/>
                    <w:bottom w:val="none" w:sz="0" w:space="0" w:color="auto"/>
                    <w:right w:val="none" w:sz="0" w:space="0" w:color="auto"/>
                  </w:divBdr>
                  <w:divsChild>
                    <w:div w:id="538467703">
                      <w:marLeft w:val="0"/>
                      <w:marRight w:val="0"/>
                      <w:marTop w:val="0"/>
                      <w:marBottom w:val="0"/>
                      <w:divBdr>
                        <w:top w:val="none" w:sz="0" w:space="0" w:color="auto"/>
                        <w:left w:val="none" w:sz="0" w:space="0" w:color="auto"/>
                        <w:bottom w:val="none" w:sz="0" w:space="0" w:color="auto"/>
                        <w:right w:val="none" w:sz="0" w:space="0" w:color="auto"/>
                      </w:divBdr>
                      <w:divsChild>
                        <w:div w:id="498739927">
                          <w:marLeft w:val="0"/>
                          <w:marRight w:val="0"/>
                          <w:marTop w:val="0"/>
                          <w:marBottom w:val="0"/>
                          <w:divBdr>
                            <w:top w:val="none" w:sz="0" w:space="0" w:color="auto"/>
                            <w:left w:val="none" w:sz="0" w:space="0" w:color="auto"/>
                            <w:bottom w:val="none" w:sz="0" w:space="0" w:color="auto"/>
                            <w:right w:val="none" w:sz="0" w:space="0" w:color="auto"/>
                          </w:divBdr>
                          <w:divsChild>
                            <w:div w:id="1212425963">
                              <w:marLeft w:val="0"/>
                              <w:marRight w:val="0"/>
                              <w:marTop w:val="0"/>
                              <w:marBottom w:val="0"/>
                              <w:divBdr>
                                <w:top w:val="none" w:sz="0" w:space="0" w:color="auto"/>
                                <w:left w:val="none" w:sz="0" w:space="0" w:color="auto"/>
                                <w:bottom w:val="none" w:sz="0" w:space="0" w:color="auto"/>
                                <w:right w:val="none" w:sz="0" w:space="0" w:color="auto"/>
                              </w:divBdr>
                              <w:divsChild>
                                <w:div w:id="323630909">
                                  <w:marLeft w:val="0"/>
                                  <w:marRight w:val="0"/>
                                  <w:marTop w:val="0"/>
                                  <w:marBottom w:val="0"/>
                                  <w:divBdr>
                                    <w:top w:val="none" w:sz="0" w:space="0" w:color="auto"/>
                                    <w:left w:val="none" w:sz="0" w:space="0" w:color="auto"/>
                                    <w:bottom w:val="none" w:sz="0" w:space="0" w:color="auto"/>
                                    <w:right w:val="none" w:sz="0" w:space="0" w:color="auto"/>
                                  </w:divBdr>
                                  <w:divsChild>
                                    <w:div w:id="350643344">
                                      <w:marLeft w:val="0"/>
                                      <w:marRight w:val="0"/>
                                      <w:marTop w:val="0"/>
                                      <w:marBottom w:val="0"/>
                                      <w:divBdr>
                                        <w:top w:val="none" w:sz="0" w:space="0" w:color="auto"/>
                                        <w:left w:val="none" w:sz="0" w:space="0" w:color="auto"/>
                                        <w:bottom w:val="none" w:sz="0" w:space="0" w:color="auto"/>
                                        <w:right w:val="none" w:sz="0" w:space="0" w:color="auto"/>
                                      </w:divBdr>
                                      <w:divsChild>
                                        <w:div w:id="1980109866">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8054504">
      <w:bodyDiv w:val="1"/>
      <w:marLeft w:val="0"/>
      <w:marRight w:val="0"/>
      <w:marTop w:val="0"/>
      <w:marBottom w:val="0"/>
      <w:divBdr>
        <w:top w:val="none" w:sz="0" w:space="0" w:color="auto"/>
        <w:left w:val="none" w:sz="0" w:space="0" w:color="auto"/>
        <w:bottom w:val="none" w:sz="0" w:space="0" w:color="auto"/>
        <w:right w:val="none" w:sz="0" w:space="0" w:color="auto"/>
      </w:divBdr>
      <w:divsChild>
        <w:div w:id="1066610417">
          <w:marLeft w:val="0"/>
          <w:marRight w:val="0"/>
          <w:marTop w:val="0"/>
          <w:marBottom w:val="0"/>
          <w:divBdr>
            <w:top w:val="none" w:sz="0" w:space="0" w:color="auto"/>
            <w:left w:val="none" w:sz="0" w:space="0" w:color="auto"/>
            <w:bottom w:val="none" w:sz="0" w:space="0" w:color="auto"/>
            <w:right w:val="none" w:sz="0" w:space="0" w:color="auto"/>
          </w:divBdr>
        </w:div>
      </w:divsChild>
    </w:div>
    <w:div w:id="1871452864">
      <w:bodyDiv w:val="1"/>
      <w:marLeft w:val="0"/>
      <w:marRight w:val="0"/>
      <w:marTop w:val="0"/>
      <w:marBottom w:val="0"/>
      <w:divBdr>
        <w:top w:val="none" w:sz="0" w:space="0" w:color="auto"/>
        <w:left w:val="none" w:sz="0" w:space="0" w:color="auto"/>
        <w:bottom w:val="none" w:sz="0" w:space="0" w:color="auto"/>
        <w:right w:val="none" w:sz="0" w:space="0" w:color="auto"/>
      </w:divBdr>
      <w:divsChild>
        <w:div w:id="954023379">
          <w:marLeft w:val="0"/>
          <w:marRight w:val="0"/>
          <w:marTop w:val="0"/>
          <w:marBottom w:val="0"/>
          <w:divBdr>
            <w:top w:val="none" w:sz="0" w:space="0" w:color="auto"/>
            <w:left w:val="none" w:sz="0" w:space="0" w:color="auto"/>
            <w:bottom w:val="none" w:sz="0" w:space="0" w:color="auto"/>
            <w:right w:val="none" w:sz="0" w:space="0" w:color="auto"/>
          </w:divBdr>
          <w:divsChild>
            <w:div w:id="1809200577">
              <w:marLeft w:val="0"/>
              <w:marRight w:val="0"/>
              <w:marTop w:val="0"/>
              <w:marBottom w:val="0"/>
              <w:divBdr>
                <w:top w:val="none" w:sz="0" w:space="0" w:color="auto"/>
                <w:left w:val="none" w:sz="0" w:space="0" w:color="auto"/>
                <w:bottom w:val="none" w:sz="0" w:space="0" w:color="auto"/>
                <w:right w:val="none" w:sz="0" w:space="0" w:color="auto"/>
              </w:divBdr>
              <w:divsChild>
                <w:div w:id="1325016269">
                  <w:marLeft w:val="-225"/>
                  <w:marRight w:val="-225"/>
                  <w:marTop w:val="0"/>
                  <w:marBottom w:val="0"/>
                  <w:divBdr>
                    <w:top w:val="none" w:sz="0" w:space="0" w:color="auto"/>
                    <w:left w:val="none" w:sz="0" w:space="0" w:color="auto"/>
                    <w:bottom w:val="none" w:sz="0" w:space="0" w:color="auto"/>
                    <w:right w:val="none" w:sz="0" w:space="0" w:color="auto"/>
                  </w:divBdr>
                  <w:divsChild>
                    <w:div w:id="19151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151532">
      <w:bodyDiv w:val="1"/>
      <w:marLeft w:val="0"/>
      <w:marRight w:val="0"/>
      <w:marTop w:val="0"/>
      <w:marBottom w:val="0"/>
      <w:divBdr>
        <w:top w:val="none" w:sz="0" w:space="0" w:color="auto"/>
        <w:left w:val="none" w:sz="0" w:space="0" w:color="auto"/>
        <w:bottom w:val="none" w:sz="0" w:space="0" w:color="auto"/>
        <w:right w:val="none" w:sz="0" w:space="0" w:color="auto"/>
      </w:divBdr>
      <w:divsChild>
        <w:div w:id="1315642116">
          <w:marLeft w:val="0"/>
          <w:marRight w:val="0"/>
          <w:marTop w:val="0"/>
          <w:marBottom w:val="0"/>
          <w:divBdr>
            <w:top w:val="none" w:sz="0" w:space="0" w:color="auto"/>
            <w:left w:val="none" w:sz="0" w:space="0" w:color="auto"/>
            <w:bottom w:val="none" w:sz="0" w:space="0" w:color="auto"/>
            <w:right w:val="none" w:sz="0" w:space="0" w:color="auto"/>
          </w:divBdr>
          <w:divsChild>
            <w:div w:id="1291783821">
              <w:marLeft w:val="0"/>
              <w:marRight w:val="0"/>
              <w:marTop w:val="0"/>
              <w:marBottom w:val="0"/>
              <w:divBdr>
                <w:top w:val="none" w:sz="0" w:space="0" w:color="auto"/>
                <w:left w:val="none" w:sz="0" w:space="0" w:color="auto"/>
                <w:bottom w:val="none" w:sz="0" w:space="0" w:color="auto"/>
                <w:right w:val="none" w:sz="0" w:space="0" w:color="auto"/>
              </w:divBdr>
              <w:divsChild>
                <w:div w:id="1294674185">
                  <w:marLeft w:val="0"/>
                  <w:marRight w:val="0"/>
                  <w:marTop w:val="0"/>
                  <w:marBottom w:val="0"/>
                  <w:divBdr>
                    <w:top w:val="none" w:sz="0" w:space="0" w:color="auto"/>
                    <w:left w:val="none" w:sz="0" w:space="0" w:color="auto"/>
                    <w:bottom w:val="none" w:sz="0" w:space="0" w:color="auto"/>
                    <w:right w:val="none" w:sz="0" w:space="0" w:color="auto"/>
                  </w:divBdr>
                  <w:divsChild>
                    <w:div w:id="1859460587">
                      <w:marLeft w:val="0"/>
                      <w:marRight w:val="0"/>
                      <w:marTop w:val="0"/>
                      <w:marBottom w:val="0"/>
                      <w:divBdr>
                        <w:top w:val="none" w:sz="0" w:space="0" w:color="auto"/>
                        <w:left w:val="none" w:sz="0" w:space="0" w:color="auto"/>
                        <w:bottom w:val="none" w:sz="0" w:space="0" w:color="auto"/>
                        <w:right w:val="none" w:sz="0" w:space="0" w:color="auto"/>
                      </w:divBdr>
                      <w:divsChild>
                        <w:div w:id="1095831349">
                          <w:marLeft w:val="0"/>
                          <w:marRight w:val="0"/>
                          <w:marTop w:val="0"/>
                          <w:marBottom w:val="0"/>
                          <w:divBdr>
                            <w:top w:val="none" w:sz="0" w:space="0" w:color="auto"/>
                            <w:left w:val="none" w:sz="0" w:space="0" w:color="auto"/>
                            <w:bottom w:val="none" w:sz="0" w:space="0" w:color="auto"/>
                            <w:right w:val="none" w:sz="0" w:space="0" w:color="auto"/>
                          </w:divBdr>
                          <w:divsChild>
                            <w:div w:id="1439643770">
                              <w:marLeft w:val="0"/>
                              <w:marRight w:val="0"/>
                              <w:marTop w:val="0"/>
                              <w:marBottom w:val="0"/>
                              <w:divBdr>
                                <w:top w:val="none" w:sz="0" w:space="0" w:color="auto"/>
                                <w:left w:val="none" w:sz="0" w:space="0" w:color="auto"/>
                                <w:bottom w:val="none" w:sz="0" w:space="0" w:color="auto"/>
                                <w:right w:val="none" w:sz="0" w:space="0" w:color="auto"/>
                              </w:divBdr>
                              <w:divsChild>
                                <w:div w:id="286670057">
                                  <w:marLeft w:val="0"/>
                                  <w:marRight w:val="0"/>
                                  <w:marTop w:val="0"/>
                                  <w:marBottom w:val="0"/>
                                  <w:divBdr>
                                    <w:top w:val="none" w:sz="0" w:space="0" w:color="auto"/>
                                    <w:left w:val="none" w:sz="0" w:space="0" w:color="auto"/>
                                    <w:bottom w:val="none" w:sz="0" w:space="0" w:color="auto"/>
                                    <w:right w:val="none" w:sz="0" w:space="0" w:color="auto"/>
                                  </w:divBdr>
                                  <w:divsChild>
                                    <w:div w:id="803936048">
                                      <w:marLeft w:val="0"/>
                                      <w:marRight w:val="0"/>
                                      <w:marTop w:val="0"/>
                                      <w:marBottom w:val="0"/>
                                      <w:divBdr>
                                        <w:top w:val="none" w:sz="0" w:space="0" w:color="auto"/>
                                        <w:left w:val="none" w:sz="0" w:space="0" w:color="auto"/>
                                        <w:bottom w:val="none" w:sz="0" w:space="0" w:color="auto"/>
                                        <w:right w:val="none" w:sz="0" w:space="0" w:color="auto"/>
                                      </w:divBdr>
                                      <w:divsChild>
                                        <w:div w:id="6410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5084585">
      <w:bodyDiv w:val="1"/>
      <w:marLeft w:val="0"/>
      <w:marRight w:val="0"/>
      <w:marTop w:val="0"/>
      <w:marBottom w:val="0"/>
      <w:divBdr>
        <w:top w:val="none" w:sz="0" w:space="0" w:color="auto"/>
        <w:left w:val="none" w:sz="0" w:space="0" w:color="auto"/>
        <w:bottom w:val="none" w:sz="0" w:space="0" w:color="auto"/>
        <w:right w:val="none" w:sz="0" w:space="0" w:color="auto"/>
      </w:divBdr>
      <w:divsChild>
        <w:div w:id="239214090">
          <w:marLeft w:val="0"/>
          <w:marRight w:val="0"/>
          <w:marTop w:val="0"/>
          <w:marBottom w:val="0"/>
          <w:divBdr>
            <w:top w:val="none" w:sz="0" w:space="0" w:color="auto"/>
            <w:left w:val="none" w:sz="0" w:space="0" w:color="auto"/>
            <w:bottom w:val="none" w:sz="0" w:space="0" w:color="auto"/>
            <w:right w:val="none" w:sz="0" w:space="0" w:color="auto"/>
          </w:divBdr>
          <w:divsChild>
            <w:div w:id="290747924">
              <w:marLeft w:val="-450"/>
              <w:marRight w:val="0"/>
              <w:marTop w:val="0"/>
              <w:marBottom w:val="0"/>
              <w:divBdr>
                <w:top w:val="none" w:sz="0" w:space="0" w:color="auto"/>
                <w:left w:val="none" w:sz="0" w:space="0" w:color="auto"/>
                <w:bottom w:val="none" w:sz="0" w:space="0" w:color="auto"/>
                <w:right w:val="none" w:sz="0" w:space="0" w:color="auto"/>
              </w:divBdr>
              <w:divsChild>
                <w:div w:id="984162553">
                  <w:marLeft w:val="0"/>
                  <w:marRight w:val="0"/>
                  <w:marTop w:val="0"/>
                  <w:marBottom w:val="0"/>
                  <w:divBdr>
                    <w:top w:val="none" w:sz="0" w:space="0" w:color="auto"/>
                    <w:left w:val="none" w:sz="0" w:space="0" w:color="auto"/>
                    <w:bottom w:val="none" w:sz="0" w:space="0" w:color="auto"/>
                    <w:right w:val="none" w:sz="0" w:space="0" w:color="auto"/>
                  </w:divBdr>
                  <w:divsChild>
                    <w:div w:id="55591949">
                      <w:marLeft w:val="0"/>
                      <w:marRight w:val="0"/>
                      <w:marTop w:val="0"/>
                      <w:marBottom w:val="0"/>
                      <w:divBdr>
                        <w:top w:val="none" w:sz="0" w:space="0" w:color="auto"/>
                        <w:left w:val="none" w:sz="0" w:space="0" w:color="auto"/>
                        <w:bottom w:val="none" w:sz="0" w:space="0" w:color="auto"/>
                        <w:right w:val="none" w:sz="0" w:space="0" w:color="auto"/>
                      </w:divBdr>
                      <w:divsChild>
                        <w:div w:id="1610236582">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ferinternet.org.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ferinternet.org.uk/blog/advice-schools-responding-online-challenges" TargetMode="External"/><Relationship Id="rId12" Type="http://schemas.openxmlformats.org/officeDocument/2006/relationships/hyperlink" Target="https://www.ygam.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pcc.org.uk/keeping-children-safe/online-safety/sexting-sending-nude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bing.com/images/search?view=detailV2&amp;ccid=hMzAjUWe&amp;id=902CB9E83149DEA75011FE6EBAAE554739CEC088&amp;thid=OIP.hMzAjUWeRH9xlclIqujRzwHaHa&amp;mediaurl=http://assets.heart.co.uk/2018/15/secret-calculator-app-3-1523874186.jpg&amp;exph=500&amp;expw=500&amp;q=secret+calculator+app&amp;simid=608021288644448087&amp;ck=3502B21E8EFF542EBCE33987AA9878BA&amp;selectedIndex=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0.emf"/><Relationship Id="rId2" Type="http://schemas.openxmlformats.org/officeDocument/2006/relationships/image" Target="media/image4.emf"/><Relationship Id="rId1" Type="http://schemas.openxmlformats.org/officeDocument/2006/relationships/image" Target="media/image3.emf"/><Relationship Id="rId4" Type="http://schemas.openxmlformats.org/officeDocument/2006/relationships/image" Target="media/image50.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2.emf"/><Relationship Id="rId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StaffsPolice">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Fittes</dc:creator>
  <cp:keywords/>
  <dc:description/>
  <cp:lastModifiedBy>dave mosedale</cp:lastModifiedBy>
  <cp:revision>2</cp:revision>
  <dcterms:created xsi:type="dcterms:W3CDTF">2020-07-21T06:04:00Z</dcterms:created>
  <dcterms:modified xsi:type="dcterms:W3CDTF">2020-07-21T06:04:00Z</dcterms:modified>
</cp:coreProperties>
</file>